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5A" w:rsidRDefault="000D3F65">
      <w:hyperlink r:id="rId4" w:history="1">
        <w:r w:rsidRPr="002D4C85">
          <w:rPr>
            <w:rStyle w:val="Kpr"/>
          </w:rPr>
          <w:t>https://school-education.ec.europa.eu/en/etwinning/projects/bridges-across-cultures/twinspace</w:t>
        </w:r>
      </w:hyperlink>
    </w:p>
    <w:p w:rsidR="000D3F65" w:rsidRDefault="00131113">
      <w:hyperlink r:id="rId5" w:history="1">
        <w:r w:rsidRPr="002D4C85">
          <w:rPr>
            <w:rStyle w:val="Kpr"/>
          </w:rPr>
          <w:t>https://school-education.ec.europa.eu/en/etwinning/projects/bridges-across-cultures/twinspace/pages</w:t>
        </w:r>
      </w:hyperlink>
    </w:p>
    <w:p w:rsidR="00131113" w:rsidRDefault="00131113">
      <w:hyperlink r:id="rId6" w:history="1">
        <w:r w:rsidRPr="002D4C85">
          <w:rPr>
            <w:rStyle w:val="Kpr"/>
          </w:rPr>
          <w:t>https://school-education.ec.europa.eu/en/etwinning/projects/bridges-across-cultures/twinspace/pages/about-project</w:t>
        </w:r>
      </w:hyperlink>
    </w:p>
    <w:p w:rsidR="00131113" w:rsidRDefault="00EF6221">
      <w:hyperlink r:id="rId7" w:history="1">
        <w:r w:rsidRPr="002D4C85">
          <w:rPr>
            <w:rStyle w:val="Kpr"/>
          </w:rPr>
          <w:t>https://school-education.ec.europa.eu/en/etwinning/projects/bridges-across-cultures/twinspace/pages/permission-petitions-parents</w:t>
        </w:r>
      </w:hyperlink>
    </w:p>
    <w:p w:rsidR="00EF6221" w:rsidRDefault="00EF6221">
      <w:hyperlink r:id="rId8" w:history="1">
        <w:r w:rsidRPr="002D4C85">
          <w:rPr>
            <w:rStyle w:val="Kpr"/>
          </w:rPr>
          <w:t>https://school-education.ec.europa.eu/en/etwinning/projects/bridges-across-cultures/twinspace/pages/communication-and-cooperation</w:t>
        </w:r>
      </w:hyperlink>
    </w:p>
    <w:p w:rsidR="00EF6221" w:rsidRDefault="00EF6221">
      <w:hyperlink r:id="rId9" w:history="1">
        <w:r w:rsidRPr="002D4C85">
          <w:rPr>
            <w:rStyle w:val="Kpr"/>
          </w:rPr>
          <w:t>https://school-education.ec.europa.eu/en/etwinning/projects/bridges-across-cultures/twinspace/pages/google-map-our-project-partners</w:t>
        </w:r>
      </w:hyperlink>
    </w:p>
    <w:p w:rsidR="00EF6221" w:rsidRDefault="00DC5FC3">
      <w:hyperlink r:id="rId10" w:history="1">
        <w:r w:rsidRPr="002D4C85">
          <w:rPr>
            <w:rStyle w:val="Kpr"/>
          </w:rPr>
          <w:t>https://school-education.ec.europa.eu/en/etwinning/projects/bridges-across-cultures/twinspace/pages/transnational-mixed-school-teams-and-e</w:t>
        </w:r>
      </w:hyperlink>
    </w:p>
    <w:p w:rsidR="00DC5FC3" w:rsidRDefault="00DC5FC3">
      <w:hyperlink r:id="rId11" w:history="1">
        <w:r w:rsidRPr="002D4C85">
          <w:rPr>
            <w:rStyle w:val="Kpr"/>
          </w:rPr>
          <w:t>https://school-education.ec.europa.eu/en/etwinning/projects/bridges-across-cultures/twinspace/pages/curricula-studies</w:t>
        </w:r>
      </w:hyperlink>
    </w:p>
    <w:p w:rsidR="00A102E1" w:rsidRDefault="00A102E1">
      <w:hyperlink r:id="rId12" w:history="1">
        <w:r w:rsidRPr="002D4C85">
          <w:rPr>
            <w:rStyle w:val="Kpr"/>
          </w:rPr>
          <w:t>https://school-education.ec.europa.eu/en/etwinning/projects/bridges-across-cultures/twinspace/pages/january-activities</w:t>
        </w:r>
      </w:hyperlink>
    </w:p>
    <w:p w:rsidR="00A102E1" w:rsidRDefault="00A102E1">
      <w:hyperlink r:id="rId13" w:history="1">
        <w:r w:rsidRPr="002D4C85">
          <w:rPr>
            <w:rStyle w:val="Kpr"/>
          </w:rPr>
          <w:t>https://school-education.ec.europa.eu/en/etwinning/projects/bridges-across-cultures/twinspace/pages/presentation-project-countries</w:t>
        </w:r>
      </w:hyperlink>
    </w:p>
    <w:p w:rsidR="00A102E1" w:rsidRDefault="00A102E1">
      <w:hyperlink r:id="rId14" w:history="1">
        <w:r w:rsidRPr="002D4C85">
          <w:rPr>
            <w:rStyle w:val="Kpr"/>
          </w:rPr>
          <w:t>https://school-education.ec.europa.eu/en/etwinning/projects/bridges-across-cultures/twinspace/pages/presentation-project-cities</w:t>
        </w:r>
      </w:hyperlink>
    </w:p>
    <w:p w:rsidR="00A102E1" w:rsidRDefault="00A102E1">
      <w:hyperlink r:id="rId15" w:history="1">
        <w:r w:rsidRPr="002D4C85">
          <w:rPr>
            <w:rStyle w:val="Kpr"/>
          </w:rPr>
          <w:t>https://school-education.ec.europa.eu/en/etwinning/projects/bridges-across-cultures/twinspace/pages/presentation-project-cities</w:t>
        </w:r>
      </w:hyperlink>
    </w:p>
    <w:p w:rsidR="00A102E1" w:rsidRDefault="00A102E1">
      <w:hyperlink r:id="rId16" w:history="1">
        <w:r w:rsidRPr="002D4C85">
          <w:rPr>
            <w:rStyle w:val="Kpr"/>
          </w:rPr>
          <w:t>https://school-education.ec.europa.eu/en/etwinning/projects/bridges-across-cultures/twinspace/pages/students-online-meeting-presentation</w:t>
        </w:r>
      </w:hyperlink>
    </w:p>
    <w:p w:rsidR="00A102E1" w:rsidRDefault="00A102E1">
      <w:hyperlink r:id="rId17" w:history="1">
        <w:r w:rsidRPr="002D4C85">
          <w:rPr>
            <w:rStyle w:val="Kpr"/>
          </w:rPr>
          <w:t>https://school-education.ec.europa.eu/en/etwinning/projects/bridges-across-cultures/twinspace/pages/introduction-students-and-teachers-voki</w:t>
        </w:r>
      </w:hyperlink>
    </w:p>
    <w:p w:rsidR="00A102E1" w:rsidRDefault="00A102E1">
      <w:hyperlink r:id="rId18" w:history="1">
        <w:r w:rsidRPr="002D4C85">
          <w:rPr>
            <w:rStyle w:val="Kpr"/>
          </w:rPr>
          <w:t>https://school-education.ec.europa.eu/en/etwinning/projects/bridges-across-cultures/twinspace/pages/february-activities</w:t>
        </w:r>
      </w:hyperlink>
    </w:p>
    <w:p w:rsidR="00A102E1" w:rsidRDefault="00A102E1">
      <w:hyperlink r:id="rId19" w:history="1">
        <w:r w:rsidRPr="002D4C85">
          <w:rPr>
            <w:rStyle w:val="Kpr"/>
          </w:rPr>
          <w:t>https://school-education.ec.europa.eu/en/etwinning/projects/bridges-across-cultures/twinspace/pages/preparing-project-posters</w:t>
        </w:r>
      </w:hyperlink>
    </w:p>
    <w:p w:rsidR="00A102E1" w:rsidRDefault="00A102E1">
      <w:hyperlink r:id="rId20" w:history="1">
        <w:r w:rsidRPr="002D4C85">
          <w:rPr>
            <w:rStyle w:val="Kpr"/>
          </w:rPr>
          <w:t>https://school-education.ec.europa.eu/en/etwinning/projects/bridges-across-cultures/twinspace/pages/preparing-project-logos</w:t>
        </w:r>
      </w:hyperlink>
    </w:p>
    <w:p w:rsidR="00A102E1" w:rsidRDefault="00A102E1">
      <w:hyperlink r:id="rId21" w:history="1">
        <w:r w:rsidRPr="002D4C85">
          <w:rPr>
            <w:rStyle w:val="Kpr"/>
          </w:rPr>
          <w:t>https://school-education.ec.europa.eu/en/etwinning/projects/bridges-across-cultures/twinspace/pages/project-logo-and-poster-competition</w:t>
        </w:r>
      </w:hyperlink>
    </w:p>
    <w:p w:rsidR="00A102E1" w:rsidRDefault="00A102E1">
      <w:hyperlink r:id="rId22" w:history="1">
        <w:r w:rsidRPr="002D4C85">
          <w:rPr>
            <w:rStyle w:val="Kpr"/>
          </w:rPr>
          <w:t>https://school-education.ec.europa.eu/en/etwinning/projects/bridges-across-cultures/twinspace/pages/safer-internet-day-school-corners</w:t>
        </w:r>
      </w:hyperlink>
    </w:p>
    <w:p w:rsidR="00DC5FC3" w:rsidRDefault="00A102E1">
      <w:r>
        <w:t>,</w:t>
      </w:r>
      <w:hyperlink r:id="rId23" w:history="1">
        <w:r w:rsidRPr="002D4C85">
          <w:rPr>
            <w:rStyle w:val="Kpr"/>
          </w:rPr>
          <w:t>https://school-education.ec.europa.eu/en/etwinning/projects/bridges-across-cultures/twinspace/pages/march-activities</w:t>
        </w:r>
      </w:hyperlink>
    </w:p>
    <w:p w:rsidR="00A102E1" w:rsidRDefault="00A102E1">
      <w:hyperlink r:id="rId24" w:history="1">
        <w:r w:rsidRPr="002D4C85">
          <w:rPr>
            <w:rStyle w:val="Kpr"/>
          </w:rPr>
          <w:t>https://school-education.ec.europa.eu/en/etwinning/projects/bridges-across-cultures/twinspace/pages/presentation-famous-womanchatterkids</w:t>
        </w:r>
      </w:hyperlink>
    </w:p>
    <w:p w:rsidR="00A102E1" w:rsidRDefault="00A102E1">
      <w:hyperlink r:id="rId25" w:history="1">
        <w:r w:rsidRPr="002D4C85">
          <w:rPr>
            <w:rStyle w:val="Kpr"/>
          </w:rPr>
          <w:t>https://school-education.ec.europa.eu/en/etwinning/projects/bridges-across-cultures/twinspace/pages/april-activities</w:t>
        </w:r>
      </w:hyperlink>
    </w:p>
    <w:p w:rsidR="00A102E1" w:rsidRDefault="00DF2A77">
      <w:hyperlink r:id="rId26" w:history="1">
        <w:r w:rsidRPr="002D4C85">
          <w:rPr>
            <w:rStyle w:val="Kpr"/>
          </w:rPr>
          <w:t>https://school-education.ec.europa.eu/en/etwinning/projects/bridges-across-cultures/twinspace/pages/planet-earth-day-slogans-linoit-board</w:t>
        </w:r>
      </w:hyperlink>
    </w:p>
    <w:p w:rsidR="00DF2A77" w:rsidRDefault="00DF2A77">
      <w:hyperlink r:id="rId27" w:history="1">
        <w:r w:rsidRPr="002D4C85">
          <w:rPr>
            <w:rStyle w:val="Kpr"/>
          </w:rPr>
          <w:t>https://school-education.ec.europa.eu/en/etwinning/projects/bridges-across-cultures/twinspace/pages/online-meeting-students-kahoot</w:t>
        </w:r>
      </w:hyperlink>
    </w:p>
    <w:p w:rsidR="00DF2A77" w:rsidRDefault="00DF2A77">
      <w:hyperlink r:id="rId28" w:history="1">
        <w:r w:rsidRPr="002D4C85">
          <w:rPr>
            <w:rStyle w:val="Kpr"/>
          </w:rPr>
          <w:t>https://school-education.ec.europa.eu/en/etwinning/projects/bridges-across-cultures/twinspace/pages/online-introduction-meeting-students</w:t>
        </w:r>
      </w:hyperlink>
    </w:p>
    <w:p w:rsidR="00DF2A77" w:rsidRDefault="00DF2A77">
      <w:hyperlink r:id="rId29" w:history="1">
        <w:r w:rsidRPr="002D4C85">
          <w:rPr>
            <w:rStyle w:val="Kpr"/>
          </w:rPr>
          <w:t>https://school-education.ec.europa.eu/en/etwinning/projects/bridges-across-cultures/twinspace/pages/may-activities</w:t>
        </w:r>
      </w:hyperlink>
    </w:p>
    <w:p w:rsidR="00DF2A77" w:rsidRDefault="00DF2A77">
      <w:hyperlink r:id="rId30" w:history="1">
        <w:r w:rsidRPr="002D4C85">
          <w:rPr>
            <w:rStyle w:val="Kpr"/>
          </w:rPr>
          <w:t>https://school-education.ec.europa.eu/en/etwinning/projects/bridges-across-cultures/twinspace/pages/festival-visits-activity-photos</w:t>
        </w:r>
      </w:hyperlink>
    </w:p>
    <w:p w:rsidR="00DF2A77" w:rsidRDefault="00DF2A77">
      <w:hyperlink r:id="rId31" w:history="1">
        <w:r w:rsidRPr="002D4C85">
          <w:rPr>
            <w:rStyle w:val="Kpr"/>
          </w:rPr>
          <w:t>https://school-education.ec.europa.eu/en/etwinning/projects/bridges-across-cultures/twinspace/pages/project-evaluation-students-and</w:t>
        </w:r>
      </w:hyperlink>
    </w:p>
    <w:p w:rsidR="00DF2A77" w:rsidRDefault="00DF2A77">
      <w:hyperlink r:id="rId32" w:history="1">
        <w:r w:rsidRPr="002D4C85">
          <w:rPr>
            <w:rStyle w:val="Kpr"/>
          </w:rPr>
          <w:t>https://school-education.ec.europa.eu/en/etwinning/projects/bridges-across-cultures/twinspace/pages/online-evaluation-meeting-teachers</w:t>
        </w:r>
      </w:hyperlink>
    </w:p>
    <w:p w:rsidR="00DF2A77" w:rsidRDefault="00DF2A77">
      <w:hyperlink r:id="rId33" w:history="1">
        <w:r w:rsidRPr="002D4C85">
          <w:rPr>
            <w:rStyle w:val="Kpr"/>
          </w:rPr>
          <w:t>https://school-education.ec.europa.eu/en/etwinning/projects/bridges-across-cultures/twinspace/pages/online-meeting-romania-krusevac-festival</w:t>
        </w:r>
      </w:hyperlink>
    </w:p>
    <w:p w:rsidR="00DF2A77" w:rsidRDefault="00DF2A77">
      <w:hyperlink r:id="rId34" w:history="1">
        <w:r w:rsidRPr="002D4C85">
          <w:rPr>
            <w:rStyle w:val="Kpr"/>
          </w:rPr>
          <w:t>https://school-education.ec.europa.eu/en/etwinning/projects/bridges-across-cultures/twinspace/pages/common-products</w:t>
        </w:r>
      </w:hyperlink>
    </w:p>
    <w:p w:rsidR="00DF2A77" w:rsidRDefault="00FF393F">
      <w:hyperlink r:id="rId35" w:history="1">
        <w:r w:rsidRPr="002D4C85">
          <w:rPr>
            <w:rStyle w:val="Kpr"/>
          </w:rPr>
          <w:t>https://school-education.ec.europa.eu/en/etwinning/projects/bridges-across-cultures/twinspace/pages/acrostic-poem-about-my-city-and-country</w:t>
        </w:r>
      </w:hyperlink>
    </w:p>
    <w:p w:rsidR="00FF393F" w:rsidRDefault="00FF393F">
      <w:hyperlink r:id="rId36" w:history="1">
        <w:r w:rsidRPr="002D4C85">
          <w:rPr>
            <w:rStyle w:val="Kpr"/>
          </w:rPr>
          <w:t>https://school-education.ec.europa.eu/en/etwinning/projects/bridges-across-cultures/twinspace/pages/slide-show-video-national-recipes-canva</w:t>
        </w:r>
      </w:hyperlink>
    </w:p>
    <w:p w:rsidR="00FF393F" w:rsidRDefault="00FF393F">
      <w:hyperlink r:id="rId37" w:history="1">
        <w:r w:rsidRPr="002D4C85">
          <w:rPr>
            <w:rStyle w:val="Kpr"/>
          </w:rPr>
          <w:t>https://school-education.ec.europa.eu/en/etwinning/projects/bridges-across-cultures/twinspace/pages/video-sing-my-song</w:t>
        </w:r>
      </w:hyperlink>
    </w:p>
    <w:p w:rsidR="00FF393F" w:rsidRDefault="00FF393F">
      <w:hyperlink r:id="rId38" w:history="1">
        <w:r w:rsidRPr="002D4C85">
          <w:rPr>
            <w:rStyle w:val="Kpr"/>
          </w:rPr>
          <w:t>https://school-education.ec.europa.eu/en/etwinning/projects/bridges-across-cultures/twinspace/pages/video-folk-dance-performances-project</w:t>
        </w:r>
      </w:hyperlink>
    </w:p>
    <w:p w:rsidR="00FF393F" w:rsidRDefault="00FF393F">
      <w:hyperlink r:id="rId39" w:history="1">
        <w:r w:rsidRPr="002D4C85">
          <w:rPr>
            <w:rStyle w:val="Kpr"/>
          </w:rPr>
          <w:t>https://school-education.ec.europa.eu/en/etwinning/projects/bridges-across-cultures/twinspace/pages/common-international-children-festival-0</w:t>
        </w:r>
      </w:hyperlink>
    </w:p>
    <w:p w:rsidR="00FF393F" w:rsidRDefault="00FF393F">
      <w:hyperlink r:id="rId40" w:history="1">
        <w:r w:rsidRPr="002D4C85">
          <w:rPr>
            <w:rStyle w:val="Kpr"/>
          </w:rPr>
          <w:t>https://school-education.ec.europa.eu/en/etwinning/projects/bridges-across-cultures/twinspace/pages/project-dissemination</w:t>
        </w:r>
      </w:hyperlink>
    </w:p>
    <w:p w:rsidR="00FF393F" w:rsidRDefault="00FF393F">
      <w:hyperlink r:id="rId41" w:history="1">
        <w:r w:rsidRPr="002D4C85">
          <w:rPr>
            <w:rStyle w:val="Kpr"/>
          </w:rPr>
          <w:t>https://school-education.ec.europa.eu/en/etwinning/projects/bridges-across-cultures/twinspace/pages/project-news</w:t>
        </w:r>
      </w:hyperlink>
    </w:p>
    <w:p w:rsidR="00FF393F" w:rsidRDefault="00FF393F">
      <w:hyperlink r:id="rId42" w:history="1">
        <w:r w:rsidRPr="002D4C85">
          <w:rPr>
            <w:rStyle w:val="Kpr"/>
          </w:rPr>
          <w:t>https://school-education.ec.europa.eu/en/etwinning/projects/bridges-across-cultures/twinspace/pages/project-corners-and-news-bulletins</w:t>
        </w:r>
      </w:hyperlink>
    </w:p>
    <w:p w:rsidR="00FF393F" w:rsidRDefault="00FF393F">
      <w:hyperlink r:id="rId43" w:history="1">
        <w:r w:rsidRPr="002D4C85">
          <w:rPr>
            <w:rStyle w:val="Kpr"/>
          </w:rPr>
          <w:t>https://school-education.ec.europa.eu/en/etwinning/projects/bridges-across-cultures/twinspace/pages/general-project-evaluation</w:t>
        </w:r>
      </w:hyperlink>
    </w:p>
    <w:p w:rsidR="00FF393F" w:rsidRDefault="00FF393F">
      <w:hyperlink r:id="rId44" w:history="1">
        <w:r w:rsidRPr="002D4C85">
          <w:rPr>
            <w:rStyle w:val="Kpr"/>
          </w:rPr>
          <w:t>https://school-education.ec.europa.eu/en/etwinning/projects/bridges-across-cultures/twinspace/pages/surveys</w:t>
        </w:r>
      </w:hyperlink>
    </w:p>
    <w:p w:rsidR="00FF393F" w:rsidRDefault="00671445">
      <w:hyperlink r:id="rId45" w:history="1">
        <w:r w:rsidRPr="002D4C85">
          <w:rPr>
            <w:rStyle w:val="Kpr"/>
          </w:rPr>
          <w:t>https://school-education.ec.europa.eu/en/etwinning/projects/bridges-across-cultures/twinspace/materials</w:t>
        </w:r>
      </w:hyperlink>
    </w:p>
    <w:p w:rsidR="00671445" w:rsidRDefault="00671445">
      <w:hyperlink r:id="rId46" w:history="1">
        <w:r w:rsidRPr="002D4C85">
          <w:rPr>
            <w:rStyle w:val="Kpr"/>
          </w:rPr>
          <w:t>https://school-education.ec.europa.eu/en/etwinning/projects/bridges-across-cultures/twinspace/materials/images</w:t>
        </w:r>
      </w:hyperlink>
    </w:p>
    <w:p w:rsidR="00671445" w:rsidRDefault="00671445">
      <w:hyperlink r:id="rId47" w:history="1">
        <w:r w:rsidRPr="002D4C85">
          <w:rPr>
            <w:rStyle w:val="Kpr"/>
          </w:rPr>
          <w:t>https://school-education.ec.europa.eu/en/etwinning/projects/bridges-across-cultures/twinspace/materials/videos</w:t>
        </w:r>
      </w:hyperlink>
    </w:p>
    <w:p w:rsidR="00671445" w:rsidRDefault="00671445">
      <w:hyperlink r:id="rId48" w:history="1">
        <w:r w:rsidRPr="002D4C85">
          <w:rPr>
            <w:rStyle w:val="Kpr"/>
          </w:rPr>
          <w:t>https://school-education.ec.europa.eu/en/etwinning/projects/bridges-across-cultures/twinspace/materials/files</w:t>
        </w:r>
      </w:hyperlink>
    </w:p>
    <w:p w:rsidR="00671445" w:rsidRDefault="00671445">
      <w:hyperlink r:id="rId49" w:history="1">
        <w:r w:rsidRPr="002D4C85">
          <w:rPr>
            <w:rStyle w:val="Kpr"/>
          </w:rPr>
          <w:t>https://school-education.ec.europa.eu/en/etwinning/projects/bridges-across-cultures/twinspace/forum</w:t>
        </w:r>
      </w:hyperlink>
    </w:p>
    <w:p w:rsidR="00671445" w:rsidRDefault="00164D7C">
      <w:hyperlink r:id="rId50" w:history="1">
        <w:r w:rsidRPr="002D4C85">
          <w:rPr>
            <w:rStyle w:val="Kpr"/>
          </w:rPr>
          <w:t>https://school-education.ec.europa.eu/en/etwinning/projects/bridges-across-cultures/twinspace/forums/discussion/48711</w:t>
        </w:r>
      </w:hyperlink>
    </w:p>
    <w:p w:rsidR="00164D7C" w:rsidRDefault="00164D7C">
      <w:hyperlink r:id="rId51" w:history="1">
        <w:r w:rsidRPr="002D4C85">
          <w:rPr>
            <w:rStyle w:val="Kpr"/>
          </w:rPr>
          <w:t>https://school-education.ec.europa.eu/en/node/688799</w:t>
        </w:r>
      </w:hyperlink>
    </w:p>
    <w:p w:rsidR="00164D7C" w:rsidRDefault="00164D7C">
      <w:hyperlink r:id="rId52" w:history="1">
        <w:r w:rsidRPr="002D4C85">
          <w:rPr>
            <w:rStyle w:val="Kpr"/>
          </w:rPr>
          <w:t>https://school-education.ec.europa.eu/en/node/688709</w:t>
        </w:r>
      </w:hyperlink>
    </w:p>
    <w:p w:rsidR="00164D7C" w:rsidRDefault="00164D7C">
      <w:hyperlink r:id="rId53" w:history="1">
        <w:r w:rsidRPr="002D4C85">
          <w:rPr>
            <w:rStyle w:val="Kpr"/>
          </w:rPr>
          <w:t>https://school-education.ec.europa.eu/en/node/534774</w:t>
        </w:r>
      </w:hyperlink>
    </w:p>
    <w:p w:rsidR="00164D7C" w:rsidRDefault="00164D7C">
      <w:hyperlink r:id="rId54" w:history="1">
        <w:r w:rsidRPr="002D4C85">
          <w:rPr>
            <w:rStyle w:val="Kpr"/>
          </w:rPr>
          <w:t>https://school-education.ec.europa.eu/en/node/688942</w:t>
        </w:r>
      </w:hyperlink>
    </w:p>
    <w:p w:rsidR="00164D7C" w:rsidRDefault="00164D7C">
      <w:hyperlink r:id="rId55" w:history="1">
        <w:r w:rsidRPr="002D4C85">
          <w:rPr>
            <w:rStyle w:val="Kpr"/>
          </w:rPr>
          <w:t>https://school-education.ec.europa.eu/en/node/907586</w:t>
        </w:r>
      </w:hyperlink>
    </w:p>
    <w:p w:rsidR="00164D7C" w:rsidRDefault="00164D7C">
      <w:hyperlink r:id="rId56" w:history="1">
        <w:r w:rsidRPr="002D4C85">
          <w:rPr>
            <w:rStyle w:val="Kpr"/>
          </w:rPr>
          <w:t>https://school-education.ec.europa.eu/en/etwinning/projects/bridges-across-cultures/twinspace/online-meetings</w:t>
        </w:r>
      </w:hyperlink>
    </w:p>
    <w:p w:rsidR="00164D7C" w:rsidRDefault="00164D7C">
      <w:hyperlink r:id="rId57" w:history="1">
        <w:r w:rsidRPr="002D4C85">
          <w:rPr>
            <w:rStyle w:val="Kpr"/>
          </w:rPr>
          <w:t>https://school-education.ec.europa.eu/en/etwinning/projects/bridges-across-cultures/twinspace/online-meetings/meetings</w:t>
        </w:r>
      </w:hyperlink>
    </w:p>
    <w:p w:rsidR="00164D7C" w:rsidRDefault="002805C1">
      <w:hyperlink r:id="rId58" w:history="1">
        <w:r w:rsidRPr="002D4C85">
          <w:rPr>
            <w:rStyle w:val="Kpr"/>
          </w:rPr>
          <w:t>https://school-education.ec.europa.eu/en/etwinning/projects/bridges-across-cultures/twinspace/online-meetings/meetings/evaluation-meeting</w:t>
        </w:r>
      </w:hyperlink>
    </w:p>
    <w:p w:rsidR="002805C1" w:rsidRDefault="002805C1">
      <w:hyperlink r:id="rId59" w:history="1">
        <w:r w:rsidRPr="002D4C85">
          <w:rPr>
            <w:rStyle w:val="Kpr"/>
          </w:rPr>
          <w:t>https://chat.webconference.fpfis.tech.ec.europa.eu/group/bridges_across_cultures_131722</w:t>
        </w:r>
      </w:hyperlink>
    </w:p>
    <w:p w:rsidR="002805C1" w:rsidRDefault="002805C1">
      <w:hyperlink r:id="rId60" w:history="1">
        <w:r w:rsidRPr="002D4C85">
          <w:rPr>
            <w:rStyle w:val="Kpr"/>
          </w:rPr>
          <w:t>https://school-education.ec.europa.eu/en/etwinning/projects/bridges-across-cultures/twinspace/members-list</w:t>
        </w:r>
      </w:hyperlink>
    </w:p>
    <w:p w:rsidR="002805C1" w:rsidRDefault="002805C1">
      <w:hyperlink r:id="rId61" w:history="1">
        <w:r w:rsidRPr="002D4C85">
          <w:rPr>
            <w:rStyle w:val="Kpr"/>
          </w:rPr>
          <w:t>https://school-education.ec.europa.eu/en/etwinning/projects/bridges-across-cultures/twinspace/support</w:t>
        </w:r>
      </w:hyperlink>
    </w:p>
    <w:p w:rsidR="002805C1" w:rsidRDefault="002805C1"/>
    <w:p w:rsidR="00A102E1" w:rsidRDefault="00A102E1"/>
    <w:sectPr w:rsidR="00A102E1" w:rsidSect="00346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D13DD9"/>
    <w:rsid w:val="000D3F65"/>
    <w:rsid w:val="00131113"/>
    <w:rsid w:val="00164D7C"/>
    <w:rsid w:val="002805C1"/>
    <w:rsid w:val="003461AE"/>
    <w:rsid w:val="003B0B6B"/>
    <w:rsid w:val="00461654"/>
    <w:rsid w:val="00466837"/>
    <w:rsid w:val="005D3C4D"/>
    <w:rsid w:val="00671445"/>
    <w:rsid w:val="00A102E1"/>
    <w:rsid w:val="00D13DD9"/>
    <w:rsid w:val="00D86CAC"/>
    <w:rsid w:val="00DC5FC3"/>
    <w:rsid w:val="00DF2A77"/>
    <w:rsid w:val="00EF6221"/>
    <w:rsid w:val="00FF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D3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-education.ec.europa.eu/en/etwinning/projects/bridges-across-cultures/twinspace/pages/presentation-project-countries" TargetMode="External"/><Relationship Id="rId18" Type="http://schemas.openxmlformats.org/officeDocument/2006/relationships/hyperlink" Target="https://school-education.ec.europa.eu/en/etwinning/projects/bridges-across-cultures/twinspace/pages/february-activities" TargetMode="External"/><Relationship Id="rId26" Type="http://schemas.openxmlformats.org/officeDocument/2006/relationships/hyperlink" Target="https://school-education.ec.europa.eu/en/etwinning/projects/bridges-across-cultures/twinspace/pages/planet-earth-day-slogans-linoit-board" TargetMode="External"/><Relationship Id="rId39" Type="http://schemas.openxmlformats.org/officeDocument/2006/relationships/hyperlink" Target="https://school-education.ec.europa.eu/en/etwinning/projects/bridges-across-cultures/twinspace/pages/common-international-children-festival-0" TargetMode="External"/><Relationship Id="rId21" Type="http://schemas.openxmlformats.org/officeDocument/2006/relationships/hyperlink" Target="https://school-education.ec.europa.eu/en/etwinning/projects/bridges-across-cultures/twinspace/pages/project-logo-and-poster-competition" TargetMode="External"/><Relationship Id="rId34" Type="http://schemas.openxmlformats.org/officeDocument/2006/relationships/hyperlink" Target="https://school-education.ec.europa.eu/en/etwinning/projects/bridges-across-cultures/twinspace/pages/common-products" TargetMode="External"/><Relationship Id="rId42" Type="http://schemas.openxmlformats.org/officeDocument/2006/relationships/hyperlink" Target="https://school-education.ec.europa.eu/en/etwinning/projects/bridges-across-cultures/twinspace/pages/project-corners-and-news-bulletins" TargetMode="External"/><Relationship Id="rId47" Type="http://schemas.openxmlformats.org/officeDocument/2006/relationships/hyperlink" Target="https://school-education.ec.europa.eu/en/etwinning/projects/bridges-across-cultures/twinspace/materials/videos" TargetMode="External"/><Relationship Id="rId50" Type="http://schemas.openxmlformats.org/officeDocument/2006/relationships/hyperlink" Target="https://school-education.ec.europa.eu/en/etwinning/projects/bridges-across-cultures/twinspace/forums/discussion/48711" TargetMode="External"/><Relationship Id="rId55" Type="http://schemas.openxmlformats.org/officeDocument/2006/relationships/hyperlink" Target="https://school-education.ec.europa.eu/en/node/907586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school-education.ec.europa.eu/en/etwinning/projects/bridges-across-cultures/twinspace/pages/permission-petitions-paren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-education.ec.europa.eu/en/etwinning/projects/bridges-across-cultures/twinspace/pages/students-online-meeting-presentation" TargetMode="External"/><Relationship Id="rId20" Type="http://schemas.openxmlformats.org/officeDocument/2006/relationships/hyperlink" Target="https://school-education.ec.europa.eu/en/etwinning/projects/bridges-across-cultures/twinspace/pages/preparing-project-logos" TargetMode="External"/><Relationship Id="rId29" Type="http://schemas.openxmlformats.org/officeDocument/2006/relationships/hyperlink" Target="https://school-education.ec.europa.eu/en/etwinning/projects/bridges-across-cultures/twinspace/pages/may-activities" TargetMode="External"/><Relationship Id="rId41" Type="http://schemas.openxmlformats.org/officeDocument/2006/relationships/hyperlink" Target="https://school-education.ec.europa.eu/en/etwinning/projects/bridges-across-cultures/twinspace/pages/project-news" TargetMode="External"/><Relationship Id="rId54" Type="http://schemas.openxmlformats.org/officeDocument/2006/relationships/hyperlink" Target="https://school-education.ec.europa.eu/en/node/688942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chool-education.ec.europa.eu/en/etwinning/projects/bridges-across-cultures/twinspace/pages/about-project" TargetMode="External"/><Relationship Id="rId11" Type="http://schemas.openxmlformats.org/officeDocument/2006/relationships/hyperlink" Target="https://school-education.ec.europa.eu/en/etwinning/projects/bridges-across-cultures/twinspace/pages/curricula-studies" TargetMode="External"/><Relationship Id="rId24" Type="http://schemas.openxmlformats.org/officeDocument/2006/relationships/hyperlink" Target="https://school-education.ec.europa.eu/en/etwinning/projects/bridges-across-cultures/twinspace/pages/presentation-famous-womanchatterkids" TargetMode="External"/><Relationship Id="rId32" Type="http://schemas.openxmlformats.org/officeDocument/2006/relationships/hyperlink" Target="https://school-education.ec.europa.eu/en/etwinning/projects/bridges-across-cultures/twinspace/pages/online-evaluation-meeting-teachers" TargetMode="External"/><Relationship Id="rId37" Type="http://schemas.openxmlformats.org/officeDocument/2006/relationships/hyperlink" Target="https://school-education.ec.europa.eu/en/etwinning/projects/bridges-across-cultures/twinspace/pages/video-sing-my-song" TargetMode="External"/><Relationship Id="rId40" Type="http://schemas.openxmlformats.org/officeDocument/2006/relationships/hyperlink" Target="https://school-education.ec.europa.eu/en/etwinning/projects/bridges-across-cultures/twinspace/pages/project-dissemination" TargetMode="External"/><Relationship Id="rId45" Type="http://schemas.openxmlformats.org/officeDocument/2006/relationships/hyperlink" Target="https://school-education.ec.europa.eu/en/etwinning/projects/bridges-across-cultures/twinspace/materials" TargetMode="External"/><Relationship Id="rId53" Type="http://schemas.openxmlformats.org/officeDocument/2006/relationships/hyperlink" Target="https://school-education.ec.europa.eu/en/node/534774" TargetMode="External"/><Relationship Id="rId58" Type="http://schemas.openxmlformats.org/officeDocument/2006/relationships/hyperlink" Target="https://school-education.ec.europa.eu/en/etwinning/projects/bridges-across-cultures/twinspace/online-meetings/meetings/evaluation-meeting" TargetMode="External"/><Relationship Id="rId5" Type="http://schemas.openxmlformats.org/officeDocument/2006/relationships/hyperlink" Target="https://school-education.ec.europa.eu/en/etwinning/projects/bridges-across-cultures/twinspace/pages" TargetMode="External"/><Relationship Id="rId15" Type="http://schemas.openxmlformats.org/officeDocument/2006/relationships/hyperlink" Target="https://school-education.ec.europa.eu/en/etwinning/projects/bridges-across-cultures/twinspace/pages/presentation-project-cities" TargetMode="External"/><Relationship Id="rId23" Type="http://schemas.openxmlformats.org/officeDocument/2006/relationships/hyperlink" Target="https://school-education.ec.europa.eu/en/etwinning/projects/bridges-across-cultures/twinspace/pages/march-activities" TargetMode="External"/><Relationship Id="rId28" Type="http://schemas.openxmlformats.org/officeDocument/2006/relationships/hyperlink" Target="https://school-education.ec.europa.eu/en/etwinning/projects/bridges-across-cultures/twinspace/pages/online-introduction-meeting-students" TargetMode="External"/><Relationship Id="rId36" Type="http://schemas.openxmlformats.org/officeDocument/2006/relationships/hyperlink" Target="https://school-education.ec.europa.eu/en/etwinning/projects/bridges-across-cultures/twinspace/pages/slide-show-video-national-recipes-canva" TargetMode="External"/><Relationship Id="rId49" Type="http://schemas.openxmlformats.org/officeDocument/2006/relationships/hyperlink" Target="https://school-education.ec.europa.eu/en/etwinning/projects/bridges-across-cultures/twinspace/forum" TargetMode="External"/><Relationship Id="rId57" Type="http://schemas.openxmlformats.org/officeDocument/2006/relationships/hyperlink" Target="https://school-education.ec.europa.eu/en/etwinning/projects/bridges-across-cultures/twinspace/online-meetings/meetings" TargetMode="External"/><Relationship Id="rId61" Type="http://schemas.openxmlformats.org/officeDocument/2006/relationships/hyperlink" Target="https://school-education.ec.europa.eu/en/etwinning/projects/bridges-across-cultures/twinspace/support" TargetMode="External"/><Relationship Id="rId10" Type="http://schemas.openxmlformats.org/officeDocument/2006/relationships/hyperlink" Target="https://school-education.ec.europa.eu/en/etwinning/projects/bridges-across-cultures/twinspace/pages/transnational-mixed-school-teams-and-e" TargetMode="External"/><Relationship Id="rId19" Type="http://schemas.openxmlformats.org/officeDocument/2006/relationships/hyperlink" Target="https://school-education.ec.europa.eu/en/etwinning/projects/bridges-across-cultures/twinspace/pages/preparing-project-posters" TargetMode="External"/><Relationship Id="rId31" Type="http://schemas.openxmlformats.org/officeDocument/2006/relationships/hyperlink" Target="https://school-education.ec.europa.eu/en/etwinning/projects/bridges-across-cultures/twinspace/pages/project-evaluation-students-and" TargetMode="External"/><Relationship Id="rId44" Type="http://schemas.openxmlformats.org/officeDocument/2006/relationships/hyperlink" Target="https://school-education.ec.europa.eu/en/etwinning/projects/bridges-across-cultures/twinspace/pages/surveys" TargetMode="External"/><Relationship Id="rId52" Type="http://schemas.openxmlformats.org/officeDocument/2006/relationships/hyperlink" Target="https://school-education.ec.europa.eu/en/node/688709" TargetMode="External"/><Relationship Id="rId60" Type="http://schemas.openxmlformats.org/officeDocument/2006/relationships/hyperlink" Target="https://school-education.ec.europa.eu/en/etwinning/projects/bridges-across-cultures/twinspace/members-list" TargetMode="External"/><Relationship Id="rId4" Type="http://schemas.openxmlformats.org/officeDocument/2006/relationships/hyperlink" Target="https://school-education.ec.europa.eu/en/etwinning/projects/bridges-across-cultures/twinspace" TargetMode="External"/><Relationship Id="rId9" Type="http://schemas.openxmlformats.org/officeDocument/2006/relationships/hyperlink" Target="https://school-education.ec.europa.eu/en/etwinning/projects/bridges-across-cultures/twinspace/pages/google-map-our-project-partners" TargetMode="External"/><Relationship Id="rId14" Type="http://schemas.openxmlformats.org/officeDocument/2006/relationships/hyperlink" Target="https://school-education.ec.europa.eu/en/etwinning/projects/bridges-across-cultures/twinspace/pages/presentation-project-cities" TargetMode="External"/><Relationship Id="rId22" Type="http://schemas.openxmlformats.org/officeDocument/2006/relationships/hyperlink" Target="https://school-education.ec.europa.eu/en/etwinning/projects/bridges-across-cultures/twinspace/pages/safer-internet-day-school-corners" TargetMode="External"/><Relationship Id="rId27" Type="http://schemas.openxmlformats.org/officeDocument/2006/relationships/hyperlink" Target="https://school-education.ec.europa.eu/en/etwinning/projects/bridges-across-cultures/twinspace/pages/online-meeting-students-kahoot" TargetMode="External"/><Relationship Id="rId30" Type="http://schemas.openxmlformats.org/officeDocument/2006/relationships/hyperlink" Target="https://school-education.ec.europa.eu/en/etwinning/projects/bridges-across-cultures/twinspace/pages/festival-visits-activity-photos" TargetMode="External"/><Relationship Id="rId35" Type="http://schemas.openxmlformats.org/officeDocument/2006/relationships/hyperlink" Target="https://school-education.ec.europa.eu/en/etwinning/projects/bridges-across-cultures/twinspace/pages/acrostic-poem-about-my-city-and-country" TargetMode="External"/><Relationship Id="rId43" Type="http://schemas.openxmlformats.org/officeDocument/2006/relationships/hyperlink" Target="https://school-education.ec.europa.eu/en/etwinning/projects/bridges-across-cultures/twinspace/pages/general-project-evaluation" TargetMode="External"/><Relationship Id="rId48" Type="http://schemas.openxmlformats.org/officeDocument/2006/relationships/hyperlink" Target="https://school-education.ec.europa.eu/en/etwinning/projects/bridges-across-cultures/twinspace/materials/files" TargetMode="External"/><Relationship Id="rId56" Type="http://schemas.openxmlformats.org/officeDocument/2006/relationships/hyperlink" Target="https://school-education.ec.europa.eu/en/etwinning/projects/bridges-across-cultures/twinspace/online-meetings" TargetMode="External"/><Relationship Id="rId8" Type="http://schemas.openxmlformats.org/officeDocument/2006/relationships/hyperlink" Target="https://school-education.ec.europa.eu/en/etwinning/projects/bridges-across-cultures/twinspace/pages/communication-and-cooperation" TargetMode="External"/><Relationship Id="rId51" Type="http://schemas.openxmlformats.org/officeDocument/2006/relationships/hyperlink" Target="https://school-education.ec.europa.eu/en/node/68879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chool-education.ec.europa.eu/en/etwinning/projects/bridges-across-cultures/twinspace/pages/january-activities" TargetMode="External"/><Relationship Id="rId17" Type="http://schemas.openxmlformats.org/officeDocument/2006/relationships/hyperlink" Target="https://school-education.ec.europa.eu/en/etwinning/projects/bridges-across-cultures/twinspace/pages/introduction-students-and-teachers-voki" TargetMode="External"/><Relationship Id="rId25" Type="http://schemas.openxmlformats.org/officeDocument/2006/relationships/hyperlink" Target="https://school-education.ec.europa.eu/en/etwinning/projects/bridges-across-cultures/twinspace/pages/april-activities" TargetMode="External"/><Relationship Id="rId33" Type="http://schemas.openxmlformats.org/officeDocument/2006/relationships/hyperlink" Target="https://school-education.ec.europa.eu/en/etwinning/projects/bridges-across-cultures/twinspace/pages/online-meeting-romania-krusevac-festival" TargetMode="External"/><Relationship Id="rId38" Type="http://schemas.openxmlformats.org/officeDocument/2006/relationships/hyperlink" Target="https://school-education.ec.europa.eu/en/etwinning/projects/bridges-across-cultures/twinspace/pages/video-folk-dance-performances-project" TargetMode="External"/><Relationship Id="rId46" Type="http://schemas.openxmlformats.org/officeDocument/2006/relationships/hyperlink" Target="https://school-education.ec.europa.eu/en/etwinning/projects/bridges-across-cultures/twinspace/materials/images" TargetMode="External"/><Relationship Id="rId59" Type="http://schemas.openxmlformats.org/officeDocument/2006/relationships/hyperlink" Target="https://chat.webconference.fpfis.tech.ec.europa.eu/group/bridges_across_cultures_13172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SÖNMEZ</dc:creator>
  <cp:lastModifiedBy>SÖNMEZ</cp:lastModifiedBy>
  <cp:revision>3</cp:revision>
  <dcterms:created xsi:type="dcterms:W3CDTF">2023-06-26T13:26:00Z</dcterms:created>
  <dcterms:modified xsi:type="dcterms:W3CDTF">2023-06-26T13:27:00Z</dcterms:modified>
</cp:coreProperties>
</file>