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2EF1" w:rsidRPr="00AC4CF1" w:rsidRDefault="002D2EF1" w:rsidP="003D4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F1" w:rsidRDefault="0068219F" w:rsidP="003D4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19F">
        <w:rPr>
          <w:rFonts w:ascii="Times New Roman" w:hAnsi="Times New Roman" w:cs="Times New Roman"/>
          <w:b/>
          <w:bCs/>
          <w:sz w:val="24"/>
          <w:szCs w:val="24"/>
        </w:rPr>
        <w:t>STORYTELLINGUL,  METODĂ DE STIMULARE A LIMBAJULUI ȘI A CREATIVITĂȚII</w:t>
      </w:r>
    </w:p>
    <w:p w:rsidR="0068219F" w:rsidRPr="0068219F" w:rsidRDefault="0068219F" w:rsidP="0068219F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68219F">
        <w:rPr>
          <w:rFonts w:ascii="Times New Roman" w:hAnsi="Times New Roman" w:cs="Times New Roman"/>
          <w:b/>
          <w:bCs/>
        </w:rPr>
        <w:t>Grigoroiu</w:t>
      </w:r>
      <w:proofErr w:type="spellEnd"/>
      <w:r w:rsidRPr="0068219F">
        <w:rPr>
          <w:rFonts w:ascii="Times New Roman" w:hAnsi="Times New Roman" w:cs="Times New Roman"/>
          <w:b/>
          <w:bCs/>
        </w:rPr>
        <w:t>-Gorun Mihaela-Magdalena</w:t>
      </w:r>
    </w:p>
    <w:p w:rsidR="002D2EF1" w:rsidRPr="007B5326" w:rsidRDefault="0068219F" w:rsidP="007B5326">
      <w:pPr>
        <w:jc w:val="right"/>
        <w:rPr>
          <w:rFonts w:ascii="Times New Roman" w:hAnsi="Times New Roman" w:cs="Times New Roman"/>
          <w:b/>
          <w:bCs/>
        </w:rPr>
      </w:pPr>
      <w:r w:rsidRPr="0068219F">
        <w:rPr>
          <w:rFonts w:ascii="Times New Roman" w:hAnsi="Times New Roman" w:cs="Times New Roman"/>
          <w:b/>
          <w:bCs/>
        </w:rPr>
        <w:t>Școala Gimnazială, sat Măgura, Mihăești</w:t>
      </w:r>
    </w:p>
    <w:p w:rsidR="007B5326" w:rsidRDefault="002D2EF1" w:rsidP="007B532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C4CF1">
        <w:rPr>
          <w:rFonts w:ascii="Times New Roman" w:hAnsi="Times New Roman" w:cs="Times New Roman"/>
          <w:sz w:val="24"/>
          <w:szCs w:val="24"/>
        </w:rPr>
        <w:t>Storytellingul</w:t>
      </w:r>
      <w:proofErr w:type="spellEnd"/>
      <w:r w:rsidRPr="00AC4CF1">
        <w:rPr>
          <w:rFonts w:ascii="Times New Roman" w:hAnsi="Times New Roman" w:cs="Times New Roman"/>
          <w:sz w:val="24"/>
          <w:szCs w:val="24"/>
        </w:rPr>
        <w:t xml:space="preserve">, sau arta povestirii, reprezintă o metodă educațională puternică, utilizată de secole pentru a transmite valori, cunoștințe și experiențe. În contextul educației moderne, </w:t>
      </w:r>
      <w:proofErr w:type="spellStart"/>
      <w:r w:rsidRPr="00AC4CF1">
        <w:rPr>
          <w:rFonts w:ascii="Times New Roman" w:hAnsi="Times New Roman" w:cs="Times New Roman"/>
          <w:sz w:val="24"/>
          <w:szCs w:val="24"/>
        </w:rPr>
        <w:t>storytellingul</w:t>
      </w:r>
      <w:proofErr w:type="spellEnd"/>
      <w:r w:rsidRPr="00AC4CF1">
        <w:rPr>
          <w:rFonts w:ascii="Times New Roman" w:hAnsi="Times New Roman" w:cs="Times New Roman"/>
          <w:sz w:val="24"/>
          <w:szCs w:val="24"/>
        </w:rPr>
        <w:t xml:space="preserve"> are un rol semnificativ în dezvoltarea limbajului, în special la școlarii mici (6–10 ani), care se află într-o etapă crucială a formării vocabularului și a abilităților de comunicare.</w:t>
      </w:r>
    </w:p>
    <w:p w:rsidR="002D2EF1" w:rsidRPr="00AC4CF1" w:rsidRDefault="002D2EF1" w:rsidP="007B53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b/>
          <w:bCs/>
          <w:sz w:val="24"/>
          <w:szCs w:val="24"/>
        </w:rPr>
        <w:t xml:space="preserve"> Caracteristicile școlarului mic în raport cu dezvoltarea limbajului</w:t>
      </w:r>
    </w:p>
    <w:p w:rsidR="002D2EF1" w:rsidRPr="00AC4CF1" w:rsidRDefault="002D2EF1" w:rsidP="002D2EF1">
      <w:p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>În perioada școlarității mici, copilul:</w:t>
      </w:r>
    </w:p>
    <w:p w:rsidR="002D2EF1" w:rsidRPr="00AC4CF1" w:rsidRDefault="002D2EF1" w:rsidP="002D2E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>își îmbogățește rapid vocabularul activ și pasiv;</w:t>
      </w:r>
    </w:p>
    <w:p w:rsidR="002D2EF1" w:rsidRPr="00AC4CF1" w:rsidRDefault="002D2EF1" w:rsidP="002D2E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>învață cuvinte noi prin contexte semnificative și experiențe concrete;</w:t>
      </w:r>
    </w:p>
    <w:p w:rsidR="002D2EF1" w:rsidRPr="00AC4CF1" w:rsidRDefault="002D2EF1" w:rsidP="002D2E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>devine capabil să construiască propoziții mai complexe;</w:t>
      </w:r>
    </w:p>
    <w:p w:rsidR="002D2EF1" w:rsidRPr="00AC4CF1" w:rsidRDefault="002D2EF1" w:rsidP="002D2E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>își dezvoltă capacitatea de a înțelege și reproduce structuri narative;</w:t>
      </w:r>
    </w:p>
    <w:p w:rsidR="002D2EF1" w:rsidRPr="00AC4CF1" w:rsidRDefault="002D2EF1" w:rsidP="002D2EF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>este receptiv la povești, jocuri de rol și activități creative.</w:t>
      </w:r>
    </w:p>
    <w:p w:rsidR="002D2EF1" w:rsidRPr="00AC4CF1" w:rsidRDefault="002D2EF1" w:rsidP="002D2EF1">
      <w:p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 xml:space="preserve">Această etapă este ideală pentru integrarea </w:t>
      </w:r>
      <w:proofErr w:type="spellStart"/>
      <w:r w:rsidRPr="00AC4CF1">
        <w:rPr>
          <w:rFonts w:ascii="Times New Roman" w:hAnsi="Times New Roman" w:cs="Times New Roman"/>
          <w:sz w:val="24"/>
          <w:szCs w:val="24"/>
        </w:rPr>
        <w:t>storytellingului</w:t>
      </w:r>
      <w:proofErr w:type="spellEnd"/>
      <w:r w:rsidRPr="00AC4CF1">
        <w:rPr>
          <w:rFonts w:ascii="Times New Roman" w:hAnsi="Times New Roman" w:cs="Times New Roman"/>
          <w:sz w:val="24"/>
          <w:szCs w:val="24"/>
        </w:rPr>
        <w:t xml:space="preserve"> ca metodă de stimulare a limbajului și a creativității.</w:t>
      </w:r>
    </w:p>
    <w:p w:rsidR="002D2EF1" w:rsidRPr="00AC4CF1" w:rsidRDefault="002D2EF1" w:rsidP="007B53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b/>
          <w:bCs/>
          <w:sz w:val="24"/>
          <w:szCs w:val="24"/>
        </w:rPr>
        <w:t xml:space="preserve"> Ce este </w:t>
      </w:r>
      <w:proofErr w:type="spellStart"/>
      <w:r w:rsidRPr="00AC4CF1">
        <w:rPr>
          <w:rFonts w:ascii="Times New Roman" w:hAnsi="Times New Roman" w:cs="Times New Roman"/>
          <w:b/>
          <w:bCs/>
          <w:sz w:val="24"/>
          <w:szCs w:val="24"/>
        </w:rPr>
        <w:t>storytellingul</w:t>
      </w:r>
      <w:proofErr w:type="spellEnd"/>
      <w:r w:rsidRPr="00AC4CF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D2EF1" w:rsidRPr="00AC4CF1" w:rsidRDefault="002D2EF1" w:rsidP="002D2E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4CF1">
        <w:rPr>
          <w:rFonts w:ascii="Times New Roman" w:hAnsi="Times New Roman" w:cs="Times New Roman"/>
          <w:sz w:val="24"/>
          <w:szCs w:val="24"/>
        </w:rPr>
        <w:t>Storytellingul</w:t>
      </w:r>
      <w:proofErr w:type="spellEnd"/>
      <w:r w:rsidRPr="00AC4CF1">
        <w:rPr>
          <w:rFonts w:ascii="Times New Roman" w:hAnsi="Times New Roman" w:cs="Times New Roman"/>
          <w:sz w:val="24"/>
          <w:szCs w:val="24"/>
        </w:rPr>
        <w:t xml:space="preserve"> este actul de a transmite o poveste, fie oral, fie scris, folosind mijloace expresive (voce, gesturi, mimică, ton, imagini). În educație, </w:t>
      </w:r>
      <w:proofErr w:type="spellStart"/>
      <w:r w:rsidRPr="00AC4CF1">
        <w:rPr>
          <w:rFonts w:ascii="Times New Roman" w:hAnsi="Times New Roman" w:cs="Times New Roman"/>
          <w:sz w:val="24"/>
          <w:szCs w:val="24"/>
        </w:rPr>
        <w:t>storytellingul</w:t>
      </w:r>
      <w:proofErr w:type="spellEnd"/>
      <w:r w:rsidRPr="00AC4CF1">
        <w:rPr>
          <w:rFonts w:ascii="Times New Roman" w:hAnsi="Times New Roman" w:cs="Times New Roman"/>
          <w:sz w:val="24"/>
          <w:szCs w:val="24"/>
        </w:rPr>
        <w:t xml:space="preserve"> poate fi utilizat:</w:t>
      </w:r>
    </w:p>
    <w:p w:rsidR="002D2EF1" w:rsidRPr="00AC4CF1" w:rsidRDefault="002D2EF1" w:rsidP="002D2E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>pentru a introduce concepte noi;</w:t>
      </w:r>
    </w:p>
    <w:p w:rsidR="002D2EF1" w:rsidRPr="00AC4CF1" w:rsidRDefault="002D2EF1" w:rsidP="002D2E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>pentru a clarifica sensul cuvintelor într-un context narativ;</w:t>
      </w:r>
    </w:p>
    <w:p w:rsidR="002D2EF1" w:rsidRPr="00AC4CF1" w:rsidRDefault="002D2EF1" w:rsidP="002D2E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CF1">
        <w:rPr>
          <w:rFonts w:ascii="Times New Roman" w:hAnsi="Times New Roman" w:cs="Times New Roman"/>
          <w:sz w:val="24"/>
          <w:szCs w:val="24"/>
        </w:rPr>
        <w:t>pentru a stimula</w:t>
      </w:r>
    </w:p>
    <w:p w:rsidR="002D2EF1" w:rsidRPr="00AC4CF1" w:rsidRDefault="002D2EF1" w:rsidP="002D2EF1">
      <w:pPr>
        <w:rPr>
          <w:rFonts w:ascii="Times New Roman" w:hAnsi="Times New Roman" w:cs="Times New Roman"/>
          <w:vanish/>
          <w:sz w:val="24"/>
          <w:szCs w:val="24"/>
        </w:rPr>
      </w:pPr>
      <w:r w:rsidRPr="00AC4CF1">
        <w:rPr>
          <w:rFonts w:ascii="Times New Roman" w:hAnsi="Times New Roman" w:cs="Times New Roman"/>
          <w:vanish/>
          <w:sz w:val="24"/>
          <w:szCs w:val="24"/>
        </w:rPr>
        <w:t>Partea superioară a formularului</w:t>
      </w:r>
    </w:p>
    <w:p w:rsidR="006354E0" w:rsidRPr="00AC4CF1" w:rsidRDefault="006354E0">
      <w:pPr>
        <w:rPr>
          <w:rFonts w:ascii="Times New Roman" w:hAnsi="Times New Roman" w:cs="Times New Roman"/>
          <w:sz w:val="24"/>
          <w:szCs w:val="24"/>
        </w:rPr>
      </w:pPr>
    </w:p>
    <w:sectPr w:rsidR="006354E0" w:rsidRPr="00AC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1736B"/>
    <w:multiLevelType w:val="multilevel"/>
    <w:tmpl w:val="4B2E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E949D1"/>
    <w:multiLevelType w:val="multilevel"/>
    <w:tmpl w:val="3F7A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1702593">
    <w:abstractNumId w:val="1"/>
  </w:num>
  <w:num w:numId="2" w16cid:durableId="191516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F1"/>
    <w:rsid w:val="002D2EF1"/>
    <w:rsid w:val="003D44D1"/>
    <w:rsid w:val="00420A7D"/>
    <w:rsid w:val="006354E0"/>
    <w:rsid w:val="0068219F"/>
    <w:rsid w:val="007B5326"/>
    <w:rsid w:val="00AC4CF1"/>
    <w:rsid w:val="00AE7120"/>
    <w:rsid w:val="00C8511B"/>
    <w:rsid w:val="00D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5010"/>
  <w15:chartTrackingRefBased/>
  <w15:docId w15:val="{C6716A89-63D3-4DDE-BE36-89C9D55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D2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D2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D2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D2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D2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D2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D2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D2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D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D2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D2EF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D2EF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D2EF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D2EF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D2EF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D2EF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D2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D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D2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D2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D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D2EF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D2EF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D2EF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D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D2EF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D2E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2D2EF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D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5</cp:revision>
  <dcterms:created xsi:type="dcterms:W3CDTF">2025-08-07T11:52:00Z</dcterms:created>
  <dcterms:modified xsi:type="dcterms:W3CDTF">2025-08-07T12:30:00Z</dcterms:modified>
</cp:coreProperties>
</file>