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18EB" w14:textId="6DFFBFD1" w:rsidR="00E3602C" w:rsidRPr="00E3602C" w:rsidRDefault="00E3602C" w:rsidP="00E360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AA2222" w14:textId="77777777" w:rsidR="00E3602C" w:rsidRPr="00E3602C" w:rsidRDefault="00E3602C" w:rsidP="00E360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2FA9FC" w14:textId="59320D61" w:rsidR="00E3602C" w:rsidRPr="00D33E5D" w:rsidRDefault="00E3602C" w:rsidP="00E3602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E5D">
        <w:rPr>
          <w:rFonts w:ascii="Times New Roman" w:hAnsi="Times New Roman" w:cs="Times New Roman"/>
          <w:b/>
          <w:bCs/>
          <w:sz w:val="28"/>
          <w:szCs w:val="28"/>
        </w:rPr>
        <w:t>Arta povestirii,</w:t>
      </w:r>
      <w:r w:rsidRPr="00D33E5D">
        <w:rPr>
          <w:rFonts w:ascii="Times New Roman" w:hAnsi="Times New Roman" w:cs="Times New Roman"/>
          <w:b/>
          <w:bCs/>
          <w:sz w:val="28"/>
          <w:szCs w:val="28"/>
        </w:rPr>
        <w:t xml:space="preserve"> de la tradiție la strategie educațională</w:t>
      </w:r>
      <w:r w:rsidRPr="00D33E5D">
        <w:rPr>
          <w:rFonts w:ascii="Times New Roman" w:hAnsi="Times New Roman" w:cs="Times New Roman"/>
          <w:b/>
          <w:bCs/>
          <w:sz w:val="28"/>
          <w:szCs w:val="28"/>
        </w:rPr>
        <w:t xml:space="preserve"> în educația timpurie</w:t>
      </w:r>
    </w:p>
    <w:p w14:paraId="6327D247" w14:textId="77777777" w:rsidR="00E3602C" w:rsidRDefault="00E3602C" w:rsidP="00E360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DBE639" w14:textId="491A02DB" w:rsidR="00E3602C" w:rsidRPr="00037755" w:rsidRDefault="00D33E5D" w:rsidP="00E3602C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775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 w:rsidR="00E3602C" w:rsidRPr="00037755">
        <w:rPr>
          <w:rFonts w:ascii="Times New Roman" w:hAnsi="Times New Roman" w:cs="Times New Roman"/>
          <w:i/>
          <w:iCs/>
          <w:sz w:val="24"/>
          <w:szCs w:val="24"/>
        </w:rPr>
        <w:t>Profesor pentru educație timpurie Popa Elena Aurora</w:t>
      </w:r>
    </w:p>
    <w:p w14:paraId="2D91C54E" w14:textId="1635CF02" w:rsidR="00E3602C" w:rsidRPr="00037755" w:rsidRDefault="00D33E5D" w:rsidP="00E3602C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775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="00E3602C" w:rsidRPr="00037755">
        <w:rPr>
          <w:rFonts w:ascii="Times New Roman" w:hAnsi="Times New Roman" w:cs="Times New Roman"/>
          <w:i/>
          <w:iCs/>
          <w:sz w:val="24"/>
          <w:szCs w:val="24"/>
        </w:rPr>
        <w:t>Șc</w:t>
      </w:r>
      <w:r w:rsidRPr="00037755">
        <w:rPr>
          <w:rFonts w:ascii="Times New Roman" w:hAnsi="Times New Roman" w:cs="Times New Roman"/>
          <w:i/>
          <w:iCs/>
          <w:sz w:val="24"/>
          <w:szCs w:val="24"/>
        </w:rPr>
        <w:t>oala</w:t>
      </w:r>
      <w:r w:rsidR="00E3602C" w:rsidRPr="00037755">
        <w:rPr>
          <w:rFonts w:ascii="Times New Roman" w:hAnsi="Times New Roman" w:cs="Times New Roman"/>
          <w:i/>
          <w:iCs/>
          <w:sz w:val="24"/>
          <w:szCs w:val="24"/>
        </w:rPr>
        <w:t xml:space="preserve"> Gimnazială, Sat Măgura, Mihăești</w:t>
      </w:r>
    </w:p>
    <w:p w14:paraId="59562764" w14:textId="77777777" w:rsidR="00E3602C" w:rsidRPr="00E3602C" w:rsidRDefault="00E3602C" w:rsidP="00E360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FBEF0C" w14:textId="52421AD7" w:rsidR="00E3602C" w:rsidRPr="00E3602C" w:rsidRDefault="00E3602C" w:rsidP="00D33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02C">
        <w:rPr>
          <w:rFonts w:ascii="Times New Roman" w:hAnsi="Times New Roman" w:cs="Times New Roman"/>
          <w:sz w:val="24"/>
          <w:szCs w:val="24"/>
        </w:rPr>
        <w:t>Storytellingul (arta povestirii) este o practică străveche, utilizată inițial în contexte informale – acasă, în comunitate, în jocurile spontane ale copiilor. În educația timpurie, această metodă non-formală s-a dovedit esențială pentru: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02C">
        <w:rPr>
          <w:rFonts w:ascii="Times New Roman" w:hAnsi="Times New Roman" w:cs="Times New Roman"/>
          <w:sz w:val="24"/>
          <w:szCs w:val="24"/>
        </w:rPr>
        <w:t>dezvoltarea limbajului,stimularea imaginației,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02C">
        <w:rPr>
          <w:rFonts w:ascii="Times New Roman" w:hAnsi="Times New Roman" w:cs="Times New Roman"/>
          <w:sz w:val="24"/>
          <w:szCs w:val="24"/>
        </w:rPr>
        <w:t>transmiterea valorilor culturale și morale</w:t>
      </w:r>
      <w:r w:rsidR="00BF0033">
        <w:rPr>
          <w:rFonts w:ascii="Times New Roman" w:hAnsi="Times New Roman" w:cs="Times New Roman"/>
          <w:sz w:val="24"/>
          <w:szCs w:val="24"/>
        </w:rPr>
        <w:t xml:space="preserve"> și are</w:t>
      </w:r>
      <w:r w:rsidR="00BF0033">
        <w:rPr>
          <w:rFonts w:ascii="Segoe UI" w:hAnsi="Segoe UI" w:cs="Segoe UI"/>
          <w:color w:val="333333"/>
          <w:shd w:val="clear" w:color="auto" w:fill="FFFFFF"/>
        </w:rPr>
        <w:t xml:space="preserve"> </w:t>
      </w:r>
      <w:r w:rsidR="00BF0033" w:rsidRPr="00BF0033">
        <w:rPr>
          <w:rFonts w:ascii="Times New Roman" w:hAnsi="Times New Roman" w:cs="Times New Roman"/>
          <w:sz w:val="24"/>
          <w:szCs w:val="24"/>
        </w:rPr>
        <w:t>o imensă putere de educare și dacă este aplicat metodic și de la vârste timpurii, ajut</w:t>
      </w:r>
      <w:r w:rsidR="00BF0033" w:rsidRPr="00BF0033">
        <w:rPr>
          <w:rFonts w:ascii="Times New Roman" w:hAnsi="Times New Roman" w:cs="Times New Roman"/>
          <w:sz w:val="24"/>
          <w:szCs w:val="24"/>
        </w:rPr>
        <w:t>ându-i</w:t>
      </w:r>
      <w:r w:rsidR="00BF0033" w:rsidRPr="00BF0033">
        <w:rPr>
          <w:rFonts w:ascii="Times New Roman" w:hAnsi="Times New Roman" w:cs="Times New Roman"/>
          <w:sz w:val="24"/>
          <w:szCs w:val="24"/>
        </w:rPr>
        <w:t xml:space="preserve"> pe copii să învețe mult mai repede, să dobândească aptitudini nebănuite și să se dezvolte atașament pentru pentru citit.</w:t>
      </w:r>
    </w:p>
    <w:p w14:paraId="66DC3C31" w14:textId="3BFCB396" w:rsidR="00E3602C" w:rsidRPr="00E3602C" w:rsidRDefault="00E3602C" w:rsidP="00D33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02C">
        <w:rPr>
          <w:rFonts w:ascii="Times New Roman" w:hAnsi="Times New Roman" w:cs="Times New Roman"/>
          <w:sz w:val="24"/>
          <w:szCs w:val="24"/>
        </w:rPr>
        <w:t>Totuși, pentru a valorifica la maximum potențialul educativ al poveștilor, este necesară integrarea lor sistematică în procesul de învățământ formal.</w:t>
      </w:r>
    </w:p>
    <w:p w14:paraId="13B8630F" w14:textId="55E77A74" w:rsidR="00E3602C" w:rsidRPr="00E3602C" w:rsidRDefault="00E3602C" w:rsidP="00D33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02C">
        <w:rPr>
          <w:rFonts w:ascii="Times New Roman" w:hAnsi="Times New Roman" w:cs="Times New Roman"/>
          <w:sz w:val="24"/>
          <w:szCs w:val="24"/>
        </w:rPr>
        <w:t>Beneficiile storytellingului în grădiniță</w:t>
      </w:r>
      <w:r w:rsidR="00BF0033">
        <w:rPr>
          <w:rFonts w:ascii="Times New Roman" w:hAnsi="Times New Roman" w:cs="Times New Roman"/>
          <w:sz w:val="24"/>
          <w:szCs w:val="24"/>
        </w:rPr>
        <w:t xml:space="preserve"> sunt</w:t>
      </w:r>
      <w:r w:rsidRPr="00E3602C">
        <w:rPr>
          <w:rFonts w:ascii="Times New Roman" w:hAnsi="Times New Roman" w:cs="Times New Roman"/>
          <w:sz w:val="24"/>
          <w:szCs w:val="24"/>
        </w:rPr>
        <w:t>:</w:t>
      </w:r>
    </w:p>
    <w:p w14:paraId="59F147B9" w14:textId="77777777" w:rsidR="00E3602C" w:rsidRDefault="00E3602C" w:rsidP="00D33E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2C">
        <w:rPr>
          <w:rFonts w:ascii="Times New Roman" w:hAnsi="Times New Roman" w:cs="Times New Roman"/>
          <w:sz w:val="24"/>
          <w:szCs w:val="24"/>
        </w:rPr>
        <w:t>Dezvoltarea limbajului expresiv și receptiv;</w:t>
      </w:r>
    </w:p>
    <w:p w14:paraId="6EEB09F7" w14:textId="77777777" w:rsidR="00E3602C" w:rsidRDefault="00E3602C" w:rsidP="00D33E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2C">
        <w:rPr>
          <w:rFonts w:ascii="Times New Roman" w:hAnsi="Times New Roman" w:cs="Times New Roman"/>
          <w:sz w:val="24"/>
          <w:szCs w:val="24"/>
        </w:rPr>
        <w:t>Creșterea capacității de concentrare și ascultare activă;</w:t>
      </w:r>
    </w:p>
    <w:p w14:paraId="38042148" w14:textId="77777777" w:rsidR="00E3602C" w:rsidRDefault="00E3602C" w:rsidP="00D33E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2C">
        <w:rPr>
          <w:rFonts w:ascii="Times New Roman" w:hAnsi="Times New Roman" w:cs="Times New Roman"/>
          <w:sz w:val="24"/>
          <w:szCs w:val="24"/>
        </w:rPr>
        <w:t>Stimularea empatiei și a gândirii critice;</w:t>
      </w:r>
    </w:p>
    <w:p w14:paraId="6B8D548A" w14:textId="622B73BE" w:rsidR="00E3602C" w:rsidRDefault="00E3602C" w:rsidP="00D33E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2C">
        <w:rPr>
          <w:rFonts w:ascii="Times New Roman" w:hAnsi="Times New Roman" w:cs="Times New Roman"/>
          <w:sz w:val="24"/>
          <w:szCs w:val="24"/>
        </w:rPr>
        <w:t>Încurajarea creativității și a autoexprimării.</w:t>
      </w:r>
    </w:p>
    <w:p w14:paraId="2F51E2C4" w14:textId="77777777" w:rsidR="00BF0033" w:rsidRDefault="00BF0033" w:rsidP="00D33E5D">
      <w:pPr>
        <w:pStyle w:val="NormalWeb"/>
        <w:shd w:val="clear" w:color="auto" w:fill="FFFFFF"/>
        <w:spacing w:before="0" w:beforeAutospacing="0"/>
        <w:ind w:firstLine="360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F0033">
        <w:rPr>
          <w:rFonts w:eastAsiaTheme="minorHAnsi"/>
          <w:kern w:val="2"/>
          <w:lang w:eastAsia="en-US"/>
          <w14:ligatures w14:val="standardContextual"/>
        </w:rPr>
        <w:t>Pentru ca a</w:t>
      </w:r>
      <w:r w:rsidRPr="00BF0033">
        <w:rPr>
          <w:rFonts w:eastAsiaTheme="minorHAnsi"/>
          <w:kern w:val="2"/>
          <w:lang w:eastAsia="en-US"/>
          <w14:ligatures w14:val="standardContextual"/>
        </w:rPr>
        <w:t xml:space="preserve">rta povestirii </w:t>
      </w:r>
      <w:r w:rsidRPr="00BF0033">
        <w:rPr>
          <w:rFonts w:eastAsiaTheme="minorHAnsi"/>
          <w:kern w:val="2"/>
          <w:lang w:eastAsia="en-US"/>
          <w14:ligatures w14:val="standardContextual"/>
        </w:rPr>
        <w:t>să ducă</w:t>
      </w:r>
      <w:r w:rsidRPr="00BF0033">
        <w:rPr>
          <w:rFonts w:eastAsiaTheme="minorHAnsi"/>
          <w:kern w:val="2"/>
          <w:lang w:eastAsia="en-US"/>
          <w14:ligatures w14:val="standardContextual"/>
        </w:rPr>
        <w:t xml:space="preserve"> la o mai bună comunicare, </w:t>
      </w:r>
      <w:r w:rsidRPr="00BF0033">
        <w:rPr>
          <w:rFonts w:eastAsiaTheme="minorHAnsi"/>
          <w:kern w:val="2"/>
          <w:lang w:eastAsia="en-US"/>
          <w14:ligatures w14:val="standardContextual"/>
        </w:rPr>
        <w:t xml:space="preserve">la </w:t>
      </w:r>
      <w:r w:rsidRPr="00BF0033">
        <w:rPr>
          <w:rFonts w:eastAsiaTheme="minorHAnsi"/>
          <w:kern w:val="2"/>
          <w:lang w:eastAsia="en-US"/>
          <w14:ligatures w14:val="standardContextual"/>
        </w:rPr>
        <w:t>dezvoltarea memoriei și imaginației</w:t>
      </w:r>
      <w:r w:rsidRPr="00BF0033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Pr="00BF0033">
        <w:rPr>
          <w:rFonts w:eastAsiaTheme="minorHAnsi"/>
          <w:kern w:val="2"/>
          <w:lang w:eastAsia="en-US"/>
          <w14:ligatures w14:val="standardContextual"/>
        </w:rPr>
        <w:t xml:space="preserve"> să mențină atenția este nevoie, ca pe lângă conținutul atractiv, să conțină elemente de oralitate, să emane emoție și să cuprindă elemente amuzante și surprinzătoare. Toate aceste fac copi</w:t>
      </w:r>
      <w:r w:rsidRPr="00BF0033">
        <w:rPr>
          <w:rFonts w:eastAsiaTheme="minorHAnsi"/>
          <w:kern w:val="2"/>
          <w:lang w:eastAsia="en-US"/>
          <w14:ligatures w14:val="standardContextual"/>
        </w:rPr>
        <w:t>ii</w:t>
      </w:r>
      <w:r w:rsidRPr="00BF0033">
        <w:rPr>
          <w:rFonts w:eastAsiaTheme="minorHAnsi"/>
          <w:kern w:val="2"/>
          <w:lang w:eastAsia="en-US"/>
          <w14:ligatures w14:val="standardContextual"/>
        </w:rPr>
        <w:t xml:space="preserve"> să intervină cu întrebări, observații și remarci</w:t>
      </w:r>
      <w:r w:rsidRPr="00BF0033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Pr="00BF0033">
        <w:rPr>
          <w:rFonts w:eastAsiaTheme="minorHAnsi"/>
          <w:kern w:val="2"/>
          <w:lang w:eastAsia="en-US"/>
          <w14:ligatures w14:val="standardContextual"/>
        </w:rPr>
        <w:t xml:space="preserve"> să se identifice cu personajele și sentimentele lor</w:t>
      </w:r>
      <w:r w:rsidRPr="00BF0033">
        <w:rPr>
          <w:rFonts w:eastAsiaTheme="minorHAnsi"/>
          <w:kern w:val="2"/>
          <w:lang w:eastAsia="en-US"/>
          <w14:ligatures w14:val="standardContextual"/>
        </w:rPr>
        <w:t>.</w:t>
      </w:r>
    </w:p>
    <w:p w14:paraId="7C8940C0" w14:textId="77777777" w:rsidR="00BF0033" w:rsidRDefault="00E3602C" w:rsidP="00D33E5D">
      <w:pPr>
        <w:pStyle w:val="NormalWeb"/>
        <w:shd w:val="clear" w:color="auto" w:fill="FFFFFF"/>
        <w:spacing w:before="0" w:beforeAutospacing="0"/>
        <w:ind w:firstLine="360"/>
        <w:jc w:val="both"/>
      </w:pPr>
      <w:r w:rsidRPr="00E3602C">
        <w:t>Dificultăți în integrarea formală:</w:t>
      </w:r>
    </w:p>
    <w:p w14:paraId="265AF132" w14:textId="77777777" w:rsidR="00BF0033" w:rsidRDefault="00E3602C" w:rsidP="00D33E5D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jc w:val="both"/>
      </w:pPr>
      <w:r w:rsidRPr="00E3602C">
        <w:t>Percepția că este o activitate "recreativă", nu "educativă";</w:t>
      </w:r>
    </w:p>
    <w:p w14:paraId="64B887AE" w14:textId="77777777" w:rsidR="00BF0033" w:rsidRDefault="00E3602C" w:rsidP="00D33E5D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jc w:val="both"/>
      </w:pPr>
      <w:r w:rsidRPr="00E3602C">
        <w:t>Lipsa de formare specifică a cadrelor didactice;</w:t>
      </w:r>
    </w:p>
    <w:p w14:paraId="41BA6D3E" w14:textId="41770267" w:rsidR="00E3602C" w:rsidRPr="00BF0033" w:rsidRDefault="00E3602C" w:rsidP="00D33E5D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jc w:val="both"/>
      </w:pPr>
      <w:r w:rsidRPr="00BF0033">
        <w:t>Absența unei metodologii clare de aplicare în curriculum.</w:t>
      </w:r>
    </w:p>
    <w:p w14:paraId="27FDBCFD" w14:textId="77777777" w:rsidR="00E3602C" w:rsidRPr="00E3602C" w:rsidRDefault="00E3602C" w:rsidP="00D33E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B1AB4E" w14:textId="45DA4385" w:rsidR="00E3602C" w:rsidRPr="00E3602C" w:rsidRDefault="00BF0033" w:rsidP="00D33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Dintr-o metodă non-formală, putem </w:t>
      </w:r>
      <w:r w:rsidR="00E3602C" w:rsidRPr="00E3602C">
        <w:rPr>
          <w:rFonts w:ascii="Times New Roman" w:hAnsi="Times New Roman" w:cs="Times New Roman"/>
          <w:sz w:val="24"/>
          <w:szCs w:val="24"/>
        </w:rPr>
        <w:t>transform</w:t>
      </w:r>
      <w:r>
        <w:rPr>
          <w:rFonts w:ascii="Times New Roman" w:hAnsi="Times New Roman" w:cs="Times New Roman"/>
          <w:sz w:val="24"/>
          <w:szCs w:val="24"/>
        </w:rPr>
        <w:t>a</w:t>
      </w:r>
      <w:r w:rsidR="00E3602C" w:rsidRPr="00E3602C">
        <w:rPr>
          <w:rFonts w:ascii="Times New Roman" w:hAnsi="Times New Roman" w:cs="Times New Roman"/>
          <w:sz w:val="24"/>
          <w:szCs w:val="24"/>
        </w:rPr>
        <w:t xml:space="preserve"> storytellingul într-o metodă formală</w:t>
      </w:r>
      <w:r>
        <w:rPr>
          <w:rFonts w:ascii="Times New Roman" w:hAnsi="Times New Roman" w:cs="Times New Roman"/>
          <w:sz w:val="24"/>
          <w:szCs w:val="24"/>
        </w:rPr>
        <w:t xml:space="preserve"> prin</w:t>
      </w:r>
      <w:r w:rsidR="00993B0D">
        <w:rPr>
          <w:rFonts w:ascii="Times New Roman" w:hAnsi="Times New Roman" w:cs="Times New Roman"/>
          <w:sz w:val="24"/>
          <w:szCs w:val="24"/>
        </w:rPr>
        <w:t xml:space="preserve"> a</w:t>
      </w:r>
      <w:r w:rsidR="00E3602C" w:rsidRPr="00E3602C">
        <w:rPr>
          <w:rFonts w:ascii="Times New Roman" w:hAnsi="Times New Roman" w:cs="Times New Roman"/>
          <w:sz w:val="24"/>
          <w:szCs w:val="24"/>
        </w:rPr>
        <w:t>ncorarea în curriculum</w:t>
      </w:r>
      <w:r w:rsidR="00993B0D">
        <w:rPr>
          <w:rFonts w:ascii="Times New Roman" w:hAnsi="Times New Roman" w:cs="Times New Roman"/>
          <w:sz w:val="24"/>
          <w:szCs w:val="24"/>
        </w:rPr>
        <w:t>, care presupune l</w:t>
      </w:r>
      <w:r w:rsidR="00E3602C" w:rsidRPr="00E3602C">
        <w:rPr>
          <w:rFonts w:ascii="Times New Roman" w:hAnsi="Times New Roman" w:cs="Times New Roman"/>
          <w:sz w:val="24"/>
          <w:szCs w:val="24"/>
        </w:rPr>
        <w:t>egarea poveștilor de competențele-cheie (ex. comunicare, dezvoltare socio-emoțională);</w:t>
      </w:r>
      <w:r w:rsidR="00993B0D">
        <w:rPr>
          <w:rFonts w:ascii="Times New Roman" w:hAnsi="Times New Roman" w:cs="Times New Roman"/>
          <w:sz w:val="24"/>
          <w:szCs w:val="24"/>
        </w:rPr>
        <w:t>s</w:t>
      </w:r>
      <w:r w:rsidR="00E3602C" w:rsidRPr="00E3602C">
        <w:rPr>
          <w:rFonts w:ascii="Times New Roman" w:hAnsi="Times New Roman" w:cs="Times New Roman"/>
          <w:sz w:val="24"/>
          <w:szCs w:val="24"/>
        </w:rPr>
        <w:t>electarea de povești în funcție de obiectivele tematice ale săptămânii</w:t>
      </w:r>
      <w:r w:rsidR="00993B0D">
        <w:rPr>
          <w:rFonts w:ascii="Times New Roman" w:hAnsi="Times New Roman" w:cs="Times New Roman"/>
          <w:sz w:val="24"/>
          <w:szCs w:val="24"/>
        </w:rPr>
        <w:t>, prin p</w:t>
      </w:r>
      <w:r w:rsidR="00E3602C" w:rsidRPr="00E3602C">
        <w:rPr>
          <w:rFonts w:ascii="Times New Roman" w:hAnsi="Times New Roman" w:cs="Times New Roman"/>
          <w:sz w:val="24"/>
          <w:szCs w:val="24"/>
        </w:rPr>
        <w:t>lanificarea și structurarea activităților</w:t>
      </w:r>
      <w:r w:rsidR="00993B0D">
        <w:rPr>
          <w:rFonts w:ascii="Times New Roman" w:hAnsi="Times New Roman" w:cs="Times New Roman"/>
          <w:sz w:val="24"/>
          <w:szCs w:val="24"/>
        </w:rPr>
        <w:t xml:space="preserve"> i</w:t>
      </w:r>
      <w:r w:rsidR="00E3602C" w:rsidRPr="00E3602C">
        <w:rPr>
          <w:rFonts w:ascii="Times New Roman" w:hAnsi="Times New Roman" w:cs="Times New Roman"/>
          <w:sz w:val="24"/>
          <w:szCs w:val="24"/>
        </w:rPr>
        <w:t>ntroduc</w:t>
      </w:r>
      <w:r w:rsidR="00993B0D">
        <w:rPr>
          <w:rFonts w:ascii="Times New Roman" w:hAnsi="Times New Roman" w:cs="Times New Roman"/>
          <w:sz w:val="24"/>
          <w:szCs w:val="24"/>
        </w:rPr>
        <w:t>ând</w:t>
      </w:r>
      <w:r w:rsidR="00E3602C" w:rsidRPr="00E3602C">
        <w:rPr>
          <w:rFonts w:ascii="Times New Roman" w:hAnsi="Times New Roman" w:cs="Times New Roman"/>
          <w:sz w:val="24"/>
          <w:szCs w:val="24"/>
        </w:rPr>
        <w:t xml:space="preserve"> povestiri</w:t>
      </w:r>
      <w:r w:rsidR="00993B0D">
        <w:rPr>
          <w:rFonts w:ascii="Times New Roman" w:hAnsi="Times New Roman" w:cs="Times New Roman"/>
          <w:sz w:val="24"/>
          <w:szCs w:val="24"/>
        </w:rPr>
        <w:t>le</w:t>
      </w:r>
      <w:r w:rsidR="00E3602C" w:rsidRPr="00E3602C">
        <w:rPr>
          <w:rFonts w:ascii="Times New Roman" w:hAnsi="Times New Roman" w:cs="Times New Roman"/>
          <w:sz w:val="24"/>
          <w:szCs w:val="24"/>
        </w:rPr>
        <w:t xml:space="preserve"> în proiectul tematic</w:t>
      </w:r>
      <w:r w:rsidR="00993B0D">
        <w:rPr>
          <w:rFonts w:ascii="Times New Roman" w:hAnsi="Times New Roman" w:cs="Times New Roman"/>
          <w:sz w:val="24"/>
          <w:szCs w:val="24"/>
        </w:rPr>
        <w:t xml:space="preserve"> și u</w:t>
      </w:r>
      <w:r w:rsidR="00E3602C" w:rsidRPr="00E3602C">
        <w:rPr>
          <w:rFonts w:ascii="Times New Roman" w:hAnsi="Times New Roman" w:cs="Times New Roman"/>
          <w:sz w:val="24"/>
          <w:szCs w:val="24"/>
        </w:rPr>
        <w:t>tiliz</w:t>
      </w:r>
      <w:r w:rsidR="00993B0D">
        <w:rPr>
          <w:rFonts w:ascii="Times New Roman" w:hAnsi="Times New Roman" w:cs="Times New Roman"/>
          <w:sz w:val="24"/>
          <w:szCs w:val="24"/>
        </w:rPr>
        <w:t>ând</w:t>
      </w:r>
      <w:r w:rsidR="00E3602C" w:rsidRPr="00E3602C">
        <w:rPr>
          <w:rFonts w:ascii="Times New Roman" w:hAnsi="Times New Roman" w:cs="Times New Roman"/>
          <w:sz w:val="24"/>
          <w:szCs w:val="24"/>
        </w:rPr>
        <w:t xml:space="preserve"> </w:t>
      </w:r>
      <w:r w:rsidR="00993B0D">
        <w:rPr>
          <w:rFonts w:ascii="Times New Roman" w:hAnsi="Times New Roman" w:cs="Times New Roman"/>
          <w:sz w:val="24"/>
          <w:szCs w:val="24"/>
        </w:rPr>
        <w:t xml:space="preserve">un </w:t>
      </w:r>
      <w:r w:rsidR="00E3602C" w:rsidRPr="00E3602C">
        <w:rPr>
          <w:rFonts w:ascii="Times New Roman" w:hAnsi="Times New Roman" w:cs="Times New Roman"/>
          <w:sz w:val="24"/>
          <w:szCs w:val="24"/>
        </w:rPr>
        <w:t>plan de lecție cu scopuri clare, întrebări ghidate și activități de follow-up (desene, dramatizări, jocuri de rol)</w:t>
      </w:r>
      <w:r w:rsidR="00993B0D">
        <w:rPr>
          <w:rFonts w:ascii="Times New Roman" w:hAnsi="Times New Roman" w:cs="Times New Roman"/>
          <w:sz w:val="24"/>
          <w:szCs w:val="24"/>
        </w:rPr>
        <w:t xml:space="preserve"> și printr-o e</w:t>
      </w:r>
      <w:r w:rsidR="00E3602C" w:rsidRPr="00E3602C">
        <w:rPr>
          <w:rFonts w:ascii="Times New Roman" w:hAnsi="Times New Roman" w:cs="Times New Roman"/>
          <w:sz w:val="24"/>
          <w:szCs w:val="24"/>
        </w:rPr>
        <w:t>valuare</w:t>
      </w:r>
      <w:r w:rsidR="00993B0D">
        <w:rPr>
          <w:rFonts w:ascii="Times New Roman" w:hAnsi="Times New Roman" w:cs="Times New Roman"/>
          <w:sz w:val="24"/>
          <w:szCs w:val="24"/>
        </w:rPr>
        <w:t xml:space="preserve"> </w:t>
      </w:r>
      <w:r w:rsidR="00E3602C" w:rsidRPr="00E3602C">
        <w:rPr>
          <w:rFonts w:ascii="Times New Roman" w:hAnsi="Times New Roman" w:cs="Times New Roman"/>
          <w:sz w:val="24"/>
          <w:szCs w:val="24"/>
        </w:rPr>
        <w:t>a învățării</w:t>
      </w:r>
      <w:r w:rsidR="00993B0D">
        <w:rPr>
          <w:rFonts w:ascii="Times New Roman" w:hAnsi="Times New Roman" w:cs="Times New Roman"/>
          <w:sz w:val="24"/>
          <w:szCs w:val="24"/>
        </w:rPr>
        <w:t xml:space="preserve"> în care să se observe </w:t>
      </w:r>
      <w:r w:rsidR="00E3602C" w:rsidRPr="00E3602C">
        <w:rPr>
          <w:rFonts w:ascii="Times New Roman" w:hAnsi="Times New Roman" w:cs="Times New Roman"/>
          <w:sz w:val="24"/>
          <w:szCs w:val="24"/>
        </w:rPr>
        <w:t>comportament copiilor în timpul povestirii (implicare, atenție, participare)</w:t>
      </w:r>
      <w:r w:rsidR="00993B0D">
        <w:rPr>
          <w:rFonts w:ascii="Times New Roman" w:hAnsi="Times New Roman" w:cs="Times New Roman"/>
          <w:sz w:val="24"/>
          <w:szCs w:val="24"/>
        </w:rPr>
        <w:t xml:space="preserve"> și u</w:t>
      </w:r>
      <w:r w:rsidR="00E3602C" w:rsidRPr="00E3602C">
        <w:rPr>
          <w:rFonts w:ascii="Times New Roman" w:hAnsi="Times New Roman" w:cs="Times New Roman"/>
          <w:sz w:val="24"/>
          <w:szCs w:val="24"/>
        </w:rPr>
        <w:t>tiliz</w:t>
      </w:r>
      <w:r w:rsidR="00993B0D">
        <w:rPr>
          <w:rFonts w:ascii="Times New Roman" w:hAnsi="Times New Roman" w:cs="Times New Roman"/>
          <w:sz w:val="24"/>
          <w:szCs w:val="24"/>
        </w:rPr>
        <w:t>ând</w:t>
      </w:r>
      <w:r w:rsidR="00E3602C" w:rsidRPr="00E3602C">
        <w:rPr>
          <w:rFonts w:ascii="Times New Roman" w:hAnsi="Times New Roman" w:cs="Times New Roman"/>
          <w:sz w:val="24"/>
          <w:szCs w:val="24"/>
        </w:rPr>
        <w:t xml:space="preserve"> fișe adaptate vârstei, întrebări simple sau jocuri de reconstrucție a poveștii.</w:t>
      </w:r>
    </w:p>
    <w:p w14:paraId="7FAEA9B8" w14:textId="46D8B5BB" w:rsidR="00E3602C" w:rsidRPr="00E3602C" w:rsidRDefault="00993B0D" w:rsidP="00D33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p</w:t>
      </w:r>
      <w:r w:rsidR="00E3602C" w:rsidRPr="00E3602C">
        <w:rPr>
          <w:rFonts w:ascii="Times New Roman" w:hAnsi="Times New Roman" w:cs="Times New Roman"/>
          <w:sz w:val="24"/>
          <w:szCs w:val="24"/>
        </w:rPr>
        <w:t>ovestea "Ursulețul care învăța să împartă"</w:t>
      </w:r>
      <w:r>
        <w:rPr>
          <w:rFonts w:ascii="Times New Roman" w:hAnsi="Times New Roman" w:cs="Times New Roman"/>
          <w:sz w:val="24"/>
          <w:szCs w:val="24"/>
        </w:rPr>
        <w:t xml:space="preserve"> mi-am propus ca o</w:t>
      </w:r>
      <w:r w:rsidR="00E3602C" w:rsidRPr="00E3602C">
        <w:rPr>
          <w:rFonts w:ascii="Times New Roman" w:hAnsi="Times New Roman" w:cs="Times New Roman"/>
          <w:sz w:val="24"/>
          <w:szCs w:val="24"/>
        </w:rPr>
        <w:t>biectiv: Dezvoltarea comportamentelor prosociale.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02C" w:rsidRPr="00E3602C">
        <w:rPr>
          <w:rFonts w:ascii="Times New Roman" w:hAnsi="Times New Roman" w:cs="Times New Roman"/>
          <w:sz w:val="24"/>
          <w:szCs w:val="24"/>
        </w:rPr>
        <w:t>Activitate</w:t>
      </w:r>
      <w:r>
        <w:rPr>
          <w:rFonts w:ascii="Times New Roman" w:hAnsi="Times New Roman" w:cs="Times New Roman"/>
          <w:sz w:val="24"/>
          <w:szCs w:val="24"/>
        </w:rPr>
        <w:t xml:space="preserve"> a presupus c</w:t>
      </w:r>
      <w:r w:rsidR="00E3602C" w:rsidRPr="00E3602C">
        <w:rPr>
          <w:rFonts w:ascii="Times New Roman" w:hAnsi="Times New Roman" w:cs="Times New Roman"/>
          <w:sz w:val="24"/>
          <w:szCs w:val="24"/>
        </w:rPr>
        <w:t xml:space="preserve">itirea poveștii </w:t>
      </w:r>
      <w:r>
        <w:rPr>
          <w:rFonts w:ascii="Times New Roman" w:hAnsi="Times New Roman" w:cs="Times New Roman"/>
          <w:sz w:val="24"/>
          <w:szCs w:val="24"/>
        </w:rPr>
        <w:t xml:space="preserve"> urmată de o </w:t>
      </w:r>
      <w:r w:rsidR="00E3602C" w:rsidRPr="00E3602C">
        <w:rPr>
          <w:rFonts w:ascii="Times New Roman" w:hAnsi="Times New Roman" w:cs="Times New Roman"/>
          <w:sz w:val="24"/>
          <w:szCs w:val="24"/>
        </w:rPr>
        <w:t xml:space="preserve">discuție ghidată </w:t>
      </w:r>
      <w:r>
        <w:rPr>
          <w:rFonts w:ascii="Times New Roman" w:hAnsi="Times New Roman" w:cs="Times New Roman"/>
          <w:sz w:val="24"/>
          <w:szCs w:val="24"/>
        </w:rPr>
        <w:t xml:space="preserve"> și un</w:t>
      </w:r>
      <w:r w:rsidR="00E3602C" w:rsidRPr="00E3602C">
        <w:rPr>
          <w:rFonts w:ascii="Times New Roman" w:hAnsi="Times New Roman" w:cs="Times New Roman"/>
          <w:sz w:val="24"/>
          <w:szCs w:val="24"/>
        </w:rPr>
        <w:t xml:space="preserve"> joc de rol</w:t>
      </w:r>
      <w:r>
        <w:rPr>
          <w:rFonts w:ascii="Times New Roman" w:hAnsi="Times New Roman" w:cs="Times New Roman"/>
          <w:sz w:val="24"/>
          <w:szCs w:val="24"/>
        </w:rPr>
        <w:t xml:space="preserve"> și a avut drept rezultat exprimarea de dorințe, oferirea de</w:t>
      </w:r>
      <w:r w:rsidR="00E3602C" w:rsidRPr="00E3602C">
        <w:rPr>
          <w:rFonts w:ascii="Times New Roman" w:hAnsi="Times New Roman" w:cs="Times New Roman"/>
          <w:sz w:val="24"/>
          <w:szCs w:val="24"/>
        </w:rPr>
        <w:t xml:space="preserve"> jucării, aștepte</w:t>
      </w:r>
      <w:r>
        <w:rPr>
          <w:rFonts w:ascii="Times New Roman" w:hAnsi="Times New Roman" w:cs="Times New Roman"/>
          <w:sz w:val="24"/>
          <w:szCs w:val="24"/>
        </w:rPr>
        <w:t>ptarea</w:t>
      </w:r>
      <w:r w:rsidR="00E3602C" w:rsidRPr="00E3602C">
        <w:rPr>
          <w:rFonts w:ascii="Times New Roman" w:hAnsi="Times New Roman" w:cs="Times New Roman"/>
          <w:sz w:val="24"/>
          <w:szCs w:val="24"/>
        </w:rPr>
        <w:t xml:space="preserve"> rândul</w:t>
      </w:r>
      <w:r>
        <w:rPr>
          <w:rFonts w:ascii="Times New Roman" w:hAnsi="Times New Roman" w:cs="Times New Roman"/>
          <w:sz w:val="24"/>
          <w:szCs w:val="24"/>
        </w:rPr>
        <w:t>ui</w:t>
      </w:r>
      <w:r w:rsidR="00E3602C" w:rsidRPr="00E3602C">
        <w:rPr>
          <w:rFonts w:ascii="Times New Roman" w:hAnsi="Times New Roman" w:cs="Times New Roman"/>
          <w:sz w:val="24"/>
          <w:szCs w:val="24"/>
        </w:rPr>
        <w:t>.</w:t>
      </w:r>
    </w:p>
    <w:p w14:paraId="5FD1F3F8" w14:textId="28C6CFDF" w:rsidR="001A6797" w:rsidRDefault="00993B0D" w:rsidP="00D33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concluzie, t</w:t>
      </w:r>
      <w:r w:rsidR="00E3602C" w:rsidRPr="00E3602C">
        <w:rPr>
          <w:rFonts w:ascii="Times New Roman" w:hAnsi="Times New Roman" w:cs="Times New Roman"/>
          <w:sz w:val="24"/>
          <w:szCs w:val="24"/>
        </w:rPr>
        <w:t>ransformarea storytellingului într-o metodă formală nu înseamnă pierderea farmecului poveștii, ci valorificarea lui pedagogică. Cu o planificare adecvată, cu obiective clare și cu mijloace de evaluare adaptate vârstei, poveștile devin instrumente puternice de învățare în grădiniță.</w:t>
      </w:r>
      <w:r w:rsidRPr="00993B0D">
        <w:rPr>
          <w:rFonts w:ascii="Segoe UI" w:hAnsi="Segoe UI" w:cs="Segoe UI"/>
          <w:color w:val="333333"/>
          <w:shd w:val="clear" w:color="auto" w:fill="FFFFFF"/>
        </w:rPr>
        <w:t xml:space="preserve"> </w:t>
      </w:r>
      <w:r w:rsidRPr="00D33E5D">
        <w:rPr>
          <w:rFonts w:ascii="Times New Roman" w:hAnsi="Times New Roman" w:cs="Times New Roman"/>
          <w:sz w:val="24"/>
          <w:szCs w:val="24"/>
        </w:rPr>
        <w:t>Cre</w:t>
      </w:r>
      <w:r w:rsidRPr="00D33E5D">
        <w:rPr>
          <w:rFonts w:ascii="Times New Roman" w:hAnsi="Times New Roman" w:cs="Times New Roman"/>
          <w:sz w:val="24"/>
          <w:szCs w:val="24"/>
        </w:rPr>
        <w:t>area</w:t>
      </w:r>
      <w:r w:rsidRPr="00D33E5D">
        <w:rPr>
          <w:rFonts w:ascii="Times New Roman" w:hAnsi="Times New Roman" w:cs="Times New Roman"/>
          <w:sz w:val="24"/>
          <w:szCs w:val="24"/>
        </w:rPr>
        <w:t xml:space="preserve"> u</w:t>
      </w:r>
      <w:r w:rsidRPr="00D33E5D">
        <w:rPr>
          <w:rFonts w:ascii="Times New Roman" w:hAnsi="Times New Roman" w:cs="Times New Roman"/>
          <w:sz w:val="24"/>
          <w:szCs w:val="24"/>
        </w:rPr>
        <w:t>nui</w:t>
      </w:r>
      <w:r w:rsidRPr="00D33E5D">
        <w:rPr>
          <w:rFonts w:ascii="Times New Roman" w:hAnsi="Times New Roman" w:cs="Times New Roman"/>
          <w:sz w:val="24"/>
          <w:szCs w:val="24"/>
        </w:rPr>
        <w:t xml:space="preserve"> loc special și confortabil </w:t>
      </w:r>
      <w:r w:rsidRPr="00D33E5D">
        <w:rPr>
          <w:rFonts w:ascii="Times New Roman" w:hAnsi="Times New Roman" w:cs="Times New Roman"/>
          <w:sz w:val="24"/>
          <w:szCs w:val="24"/>
        </w:rPr>
        <w:t xml:space="preserve">în grupă </w:t>
      </w:r>
      <w:r w:rsidRPr="00D33E5D">
        <w:rPr>
          <w:rFonts w:ascii="Times New Roman" w:hAnsi="Times New Roman" w:cs="Times New Roman"/>
          <w:sz w:val="24"/>
          <w:szCs w:val="24"/>
        </w:rPr>
        <w:t xml:space="preserve">pentru acest ritual, pe </w:t>
      </w:r>
      <w:r w:rsidRPr="00D33E5D">
        <w:rPr>
          <w:rFonts w:ascii="Times New Roman" w:hAnsi="Times New Roman" w:cs="Times New Roman"/>
          <w:sz w:val="24"/>
          <w:szCs w:val="24"/>
        </w:rPr>
        <w:lastRenderedPageBreak/>
        <w:t>care copi</w:t>
      </w:r>
      <w:r w:rsidRPr="00D33E5D">
        <w:rPr>
          <w:rFonts w:ascii="Times New Roman" w:hAnsi="Times New Roman" w:cs="Times New Roman"/>
          <w:sz w:val="24"/>
          <w:szCs w:val="24"/>
        </w:rPr>
        <w:t>i</w:t>
      </w:r>
      <w:r w:rsidRPr="00D33E5D">
        <w:rPr>
          <w:rFonts w:ascii="Times New Roman" w:hAnsi="Times New Roman" w:cs="Times New Roman"/>
          <w:sz w:val="24"/>
          <w:szCs w:val="24"/>
        </w:rPr>
        <w:t xml:space="preserve"> să îl identifice drept ”locul cu povești”</w:t>
      </w:r>
      <w:r w:rsidRPr="00D33E5D">
        <w:rPr>
          <w:rFonts w:ascii="Times New Roman" w:hAnsi="Times New Roman" w:cs="Times New Roman"/>
          <w:sz w:val="24"/>
          <w:szCs w:val="24"/>
        </w:rPr>
        <w:t xml:space="preserve"> ajută și mai mult la menținerea entuziasmului</w:t>
      </w:r>
      <w:r w:rsidR="00D33E5D" w:rsidRPr="00D33E5D">
        <w:rPr>
          <w:rFonts w:ascii="Times New Roman" w:hAnsi="Times New Roman" w:cs="Times New Roman"/>
          <w:sz w:val="24"/>
          <w:szCs w:val="24"/>
        </w:rPr>
        <w:t xml:space="preserve"> iar secretul constă, cu siguranță, în atitudine. </w:t>
      </w:r>
    </w:p>
    <w:p w14:paraId="069EA97E" w14:textId="77777777" w:rsidR="00D33E5D" w:rsidRDefault="00D33E5D" w:rsidP="00D33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9F3A2C" w14:textId="77777777" w:rsidR="00D33E5D" w:rsidRDefault="00D33E5D" w:rsidP="00D33E5D">
      <w:pPr>
        <w:pStyle w:val="ListParagraph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33E5D">
        <w:rPr>
          <w:rFonts w:ascii="Times New Roman" w:hAnsi="Times New Roman" w:cs="Times New Roman"/>
          <w:sz w:val="24"/>
          <w:szCs w:val="24"/>
        </w:rPr>
        <w:t>Bibliografie:</w:t>
      </w:r>
    </w:p>
    <w:p w14:paraId="6DF74C5A" w14:textId="77777777" w:rsidR="00D33E5D" w:rsidRDefault="00D33E5D" w:rsidP="00D33E5D">
      <w:pPr>
        <w:pStyle w:val="ListParagraph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21C1843F" w14:textId="77777777" w:rsidR="00D33E5D" w:rsidRDefault="00D33E5D" w:rsidP="00D33E5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5D">
        <w:rPr>
          <w:rFonts w:ascii="Times New Roman" w:hAnsi="Times New Roman" w:cs="Times New Roman"/>
          <w:sz w:val="24"/>
          <w:szCs w:val="24"/>
        </w:rPr>
        <w:t>Duțu, Olga, Dezvoltarea comunicării orale la copil, Editura Europolis, Constanta, 1997</w:t>
      </w:r>
    </w:p>
    <w:p w14:paraId="68FA4429" w14:textId="77777777" w:rsidR="00D33E5D" w:rsidRDefault="00D33E5D" w:rsidP="00D33E5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5D">
        <w:rPr>
          <w:rFonts w:ascii="Times New Roman" w:hAnsi="Times New Roman" w:cs="Times New Roman"/>
          <w:sz w:val="24"/>
          <w:szCs w:val="24"/>
        </w:rPr>
        <w:t>Mitu, Florica, Literatura pentru cei mici, Editura Humanitas Educaţional, Bucureşti, 2005</w:t>
      </w:r>
    </w:p>
    <w:p w14:paraId="5C4513B0" w14:textId="77777777" w:rsidR="00D33E5D" w:rsidRDefault="00D33E5D" w:rsidP="00D33E5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5D">
        <w:rPr>
          <w:rFonts w:ascii="Times New Roman" w:hAnsi="Times New Roman" w:cs="Times New Roman"/>
          <w:sz w:val="24"/>
          <w:szCs w:val="24"/>
        </w:rPr>
        <w:t>Rafaila, Elena, Educarea creativității la vârsta preşcolară, Editura Aramis, 2005</w:t>
      </w:r>
    </w:p>
    <w:p w14:paraId="11F9BB71" w14:textId="30C6F8D7" w:rsidR="00D33E5D" w:rsidRPr="00D33E5D" w:rsidRDefault="00D33E5D" w:rsidP="00D33E5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5D">
        <w:rPr>
          <w:rFonts w:ascii="Times New Roman" w:hAnsi="Times New Roman" w:cs="Times New Roman"/>
          <w:sz w:val="24"/>
          <w:szCs w:val="24"/>
        </w:rPr>
        <w:t>Rodari Gianni, Gramatica fanteziei. Introducere in arta de a inventa poveşti, Editura Didactica şi Pedagogică, Bucureşti, 1990</w:t>
      </w:r>
    </w:p>
    <w:p w14:paraId="29EC4CE5" w14:textId="77777777" w:rsidR="00993B0D" w:rsidRPr="00E3602C" w:rsidRDefault="00993B0D" w:rsidP="00D33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93B0D" w:rsidRPr="00E3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4pt;height:11.4pt" o:bullet="t">
        <v:imagedata r:id="rId1" o:title="mso4B3F"/>
      </v:shape>
    </w:pict>
  </w:numPicBullet>
  <w:abstractNum w:abstractNumId="0" w15:restartNumberingAfterBreak="0">
    <w:nsid w:val="51E92B52"/>
    <w:multiLevelType w:val="hybridMultilevel"/>
    <w:tmpl w:val="6574940E"/>
    <w:lvl w:ilvl="0" w:tplc="0418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B62559E"/>
    <w:multiLevelType w:val="hybridMultilevel"/>
    <w:tmpl w:val="B6149AB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15461B"/>
    <w:multiLevelType w:val="hybridMultilevel"/>
    <w:tmpl w:val="B8AE6C6C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22472">
    <w:abstractNumId w:val="2"/>
  </w:num>
  <w:num w:numId="2" w16cid:durableId="1323970969">
    <w:abstractNumId w:val="1"/>
  </w:num>
  <w:num w:numId="3" w16cid:durableId="93540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2C"/>
    <w:rsid w:val="00037755"/>
    <w:rsid w:val="001A6797"/>
    <w:rsid w:val="0076045C"/>
    <w:rsid w:val="00993B0D"/>
    <w:rsid w:val="00BF0033"/>
    <w:rsid w:val="00D33E5D"/>
    <w:rsid w:val="00E3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63EE"/>
  <w15:chartTrackingRefBased/>
  <w15:docId w15:val="{97D8B063-A332-4D80-990F-001A6EFC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0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0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0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0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0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0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0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02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F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Strong">
    <w:name w:val="Strong"/>
    <w:basedOn w:val="DefaultParagraphFont"/>
    <w:uiPriority w:val="22"/>
    <w:qFormat/>
    <w:rsid w:val="00BF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Aura</cp:lastModifiedBy>
  <cp:revision>1</cp:revision>
  <dcterms:created xsi:type="dcterms:W3CDTF">2025-08-08T04:18:00Z</dcterms:created>
  <dcterms:modified xsi:type="dcterms:W3CDTF">2025-08-08T05:08:00Z</dcterms:modified>
</cp:coreProperties>
</file>